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2292" w14:textId="77777777" w:rsidR="00333298" w:rsidRDefault="00333298" w:rsidP="00333298">
      <w:pPr>
        <w:jc w:val="center"/>
        <w:rPr>
          <w:b/>
          <w:bCs/>
          <w:sz w:val="32"/>
          <w:szCs w:val="32"/>
          <w:lang w:val="fr-FR"/>
        </w:rPr>
      </w:pPr>
      <w:r w:rsidRPr="001E5BCF">
        <w:rPr>
          <w:b/>
          <w:bCs/>
          <w:sz w:val="32"/>
          <w:szCs w:val="32"/>
          <w:lang w:val="fr-FR"/>
        </w:rPr>
        <w:t xml:space="preserve">Que se passe-t-il ? </w:t>
      </w:r>
    </w:p>
    <w:p w14:paraId="049F3806" w14:textId="77777777" w:rsidR="00333298" w:rsidRPr="001E5BCF" w:rsidRDefault="00333298" w:rsidP="00333298">
      <w:pPr>
        <w:jc w:val="center"/>
        <w:rPr>
          <w:b/>
          <w:bCs/>
          <w:sz w:val="24"/>
          <w:szCs w:val="24"/>
          <w:lang w:val="fr-FR"/>
        </w:rPr>
      </w:pPr>
      <w:r>
        <w:rPr>
          <w:b/>
          <w:bCs/>
          <w:sz w:val="24"/>
          <w:szCs w:val="24"/>
          <w:lang w:val="fr-FR"/>
        </w:rPr>
        <w:t>Explications pour le professeur</w:t>
      </w:r>
    </w:p>
    <w:p w14:paraId="6B34F0C1" w14:textId="35EAC7EB" w:rsidR="00333298" w:rsidRDefault="00333298" w:rsidP="00333298">
      <w:pPr>
        <w:pStyle w:val="Paragraphedeliste"/>
        <w:numPr>
          <w:ilvl w:val="0"/>
          <w:numId w:val="6"/>
        </w:numPr>
        <w:ind w:left="0" w:firstLine="0"/>
        <w:rPr>
          <w:sz w:val="24"/>
          <w:szCs w:val="24"/>
          <w:lang w:val="fr-FR"/>
        </w:rPr>
      </w:pPr>
      <w:r>
        <w:rPr>
          <w:sz w:val="24"/>
          <w:szCs w:val="24"/>
          <w:lang w:val="fr-FR"/>
        </w:rPr>
        <w:t xml:space="preserve">Cette activité peut se faire pendant un cours en ligne en </w:t>
      </w:r>
      <w:r w:rsidR="006A37EE">
        <w:rPr>
          <w:sz w:val="24"/>
          <w:szCs w:val="24"/>
          <w:lang w:val="fr-FR"/>
        </w:rPr>
        <w:t>indépendant</w:t>
      </w:r>
      <w:bookmarkStart w:id="0" w:name="_GoBack"/>
      <w:bookmarkEnd w:id="0"/>
      <w:r>
        <w:rPr>
          <w:sz w:val="24"/>
          <w:szCs w:val="24"/>
          <w:lang w:val="fr-FR"/>
        </w:rPr>
        <w:t xml:space="preserve"> ou en classe. </w:t>
      </w:r>
    </w:p>
    <w:p w14:paraId="69050D41" w14:textId="77777777" w:rsidR="00333298" w:rsidRDefault="00333298" w:rsidP="00333298">
      <w:pPr>
        <w:pStyle w:val="Paragraphedeliste"/>
        <w:numPr>
          <w:ilvl w:val="0"/>
          <w:numId w:val="6"/>
        </w:numPr>
        <w:ind w:left="0" w:firstLine="0"/>
        <w:rPr>
          <w:sz w:val="24"/>
          <w:szCs w:val="24"/>
          <w:lang w:val="fr-FR"/>
        </w:rPr>
      </w:pPr>
      <w:r>
        <w:rPr>
          <w:sz w:val="24"/>
          <w:szCs w:val="24"/>
          <w:lang w:val="fr-FR"/>
        </w:rPr>
        <w:t xml:space="preserve">Elle est possible avec les 5th et 6th </w:t>
      </w:r>
      <w:proofErr w:type="spellStart"/>
      <w:r>
        <w:rPr>
          <w:sz w:val="24"/>
          <w:szCs w:val="24"/>
          <w:lang w:val="fr-FR"/>
        </w:rPr>
        <w:t>years</w:t>
      </w:r>
      <w:proofErr w:type="spellEnd"/>
      <w:r>
        <w:rPr>
          <w:sz w:val="24"/>
          <w:szCs w:val="24"/>
          <w:lang w:val="fr-FR"/>
        </w:rPr>
        <w:t xml:space="preserve"> niveaux ordinaire et supérieur. </w:t>
      </w:r>
    </w:p>
    <w:p w14:paraId="01DA5B3F" w14:textId="77777777" w:rsidR="00333298" w:rsidRDefault="00333298" w:rsidP="00333298">
      <w:pPr>
        <w:pStyle w:val="Paragraphedeliste"/>
        <w:numPr>
          <w:ilvl w:val="0"/>
          <w:numId w:val="6"/>
        </w:numPr>
        <w:ind w:left="0" w:firstLine="0"/>
        <w:rPr>
          <w:sz w:val="24"/>
          <w:szCs w:val="24"/>
          <w:lang w:val="fr-FR"/>
        </w:rPr>
      </w:pPr>
      <w:r>
        <w:rPr>
          <w:sz w:val="24"/>
          <w:szCs w:val="24"/>
          <w:lang w:val="fr-FR"/>
        </w:rPr>
        <w:t xml:space="preserve">Pour le 1) les élèves doivent former des phrases (2 ou 3) toutes simples. Encourager les élèves à utiliser le vocabulaire donner. Ils peuvent utiliser un dictionnaire. Les élèves peuvent partager et peuvent voter pour la meilleure hypothèse. </w:t>
      </w:r>
    </w:p>
    <w:p w14:paraId="30EB3131" w14:textId="77777777" w:rsidR="00333298" w:rsidRDefault="00333298" w:rsidP="00333298">
      <w:pPr>
        <w:pStyle w:val="Paragraphedeliste"/>
        <w:numPr>
          <w:ilvl w:val="0"/>
          <w:numId w:val="6"/>
        </w:numPr>
        <w:ind w:left="0" w:firstLine="0"/>
        <w:rPr>
          <w:sz w:val="24"/>
          <w:szCs w:val="24"/>
          <w:lang w:val="fr-FR"/>
        </w:rPr>
      </w:pPr>
      <w:r>
        <w:rPr>
          <w:sz w:val="24"/>
          <w:szCs w:val="24"/>
          <w:lang w:val="fr-FR"/>
        </w:rPr>
        <w:t xml:space="preserve">Pour le 2) un moyen de parler les départements et des régions. Quand on donne des informations dans les journaux ou à la radio ou à la télé, on donne souvent le nom du département ou de la région pour situer l’information. </w:t>
      </w:r>
    </w:p>
    <w:p w14:paraId="49CAEC36" w14:textId="77777777" w:rsidR="00333298" w:rsidRPr="00333298" w:rsidRDefault="00650944" w:rsidP="00333298">
      <w:pPr>
        <w:pStyle w:val="Paragraphedeliste"/>
        <w:numPr>
          <w:ilvl w:val="0"/>
          <w:numId w:val="6"/>
        </w:numPr>
        <w:ind w:left="0" w:firstLine="0"/>
        <w:rPr>
          <w:sz w:val="24"/>
          <w:szCs w:val="24"/>
          <w:lang w:val="fr-FR"/>
        </w:rPr>
      </w:pPr>
      <w:r>
        <w:rPr>
          <w:sz w:val="24"/>
          <w:szCs w:val="24"/>
          <w:lang w:val="fr-FR"/>
        </w:rPr>
        <w:t xml:space="preserve">Pour le 3) </w:t>
      </w:r>
      <w:r w:rsidR="00333298">
        <w:rPr>
          <w:sz w:val="24"/>
          <w:szCs w:val="24"/>
          <w:lang w:val="fr-FR"/>
        </w:rPr>
        <w:t xml:space="preserve">Il y a une pub avant la vidéo et le contenu de l’article est plus </w:t>
      </w:r>
      <w:r>
        <w:rPr>
          <w:sz w:val="24"/>
          <w:szCs w:val="24"/>
          <w:lang w:val="fr-FR"/>
        </w:rPr>
        <w:t>intéressant</w:t>
      </w:r>
      <w:r w:rsidR="00333298">
        <w:rPr>
          <w:sz w:val="24"/>
          <w:szCs w:val="24"/>
          <w:lang w:val="fr-FR"/>
        </w:rPr>
        <w:t xml:space="preserve"> que la </w:t>
      </w:r>
      <w:r>
        <w:rPr>
          <w:sz w:val="24"/>
          <w:szCs w:val="24"/>
          <w:lang w:val="fr-FR"/>
        </w:rPr>
        <w:t>vidéo</w:t>
      </w:r>
      <w:r w:rsidR="00333298">
        <w:rPr>
          <w:sz w:val="24"/>
          <w:szCs w:val="24"/>
          <w:lang w:val="fr-FR"/>
        </w:rPr>
        <w:t xml:space="preserve"> mais la </w:t>
      </w:r>
      <w:r>
        <w:rPr>
          <w:sz w:val="24"/>
          <w:szCs w:val="24"/>
          <w:lang w:val="fr-FR"/>
        </w:rPr>
        <w:t>vidéo</w:t>
      </w:r>
      <w:r w:rsidR="00333298">
        <w:rPr>
          <w:sz w:val="24"/>
          <w:szCs w:val="24"/>
          <w:lang w:val="fr-FR"/>
        </w:rPr>
        <w:t xml:space="preserve"> </w:t>
      </w:r>
      <w:r>
        <w:rPr>
          <w:sz w:val="24"/>
          <w:szCs w:val="24"/>
          <w:lang w:val="fr-FR"/>
        </w:rPr>
        <w:t xml:space="preserve">donne un côté visuel qui aide à la compréhension. </w:t>
      </w:r>
    </w:p>
    <w:p w14:paraId="08D4A212" w14:textId="77777777" w:rsidR="00650944" w:rsidRPr="00650944" w:rsidRDefault="00650944" w:rsidP="00650944">
      <w:pPr>
        <w:pStyle w:val="Paragraphedeliste"/>
        <w:numPr>
          <w:ilvl w:val="0"/>
          <w:numId w:val="7"/>
        </w:numPr>
        <w:rPr>
          <w:lang w:val="fr-FR"/>
        </w:rPr>
      </w:pPr>
      <w:r>
        <w:rPr>
          <w:lang w:val="fr-FR"/>
        </w:rPr>
        <w:t xml:space="preserve">Les voitures ont fait la queue pour aller au </w:t>
      </w:r>
      <w:r>
        <w:rPr>
          <w:color w:val="00B050"/>
          <w:lang w:val="fr-FR"/>
        </w:rPr>
        <w:t>Mc Do</w:t>
      </w:r>
      <w:r>
        <w:rPr>
          <w:lang w:val="fr-FR"/>
        </w:rPr>
        <w:t xml:space="preserve">. </w:t>
      </w:r>
    </w:p>
    <w:p w14:paraId="605A46D5" w14:textId="77777777" w:rsidR="00650944" w:rsidRPr="00650944" w:rsidRDefault="00650944" w:rsidP="00650944">
      <w:pPr>
        <w:pStyle w:val="Paragraphedeliste"/>
        <w:numPr>
          <w:ilvl w:val="0"/>
          <w:numId w:val="7"/>
        </w:numPr>
        <w:rPr>
          <w:lang w:val="fr-FR"/>
        </w:rPr>
      </w:pPr>
      <w:r>
        <w:rPr>
          <w:lang w:val="fr-FR"/>
        </w:rPr>
        <w:t xml:space="preserve">Lundi soir, c’était la </w:t>
      </w:r>
      <w:r>
        <w:rPr>
          <w:color w:val="00B050"/>
          <w:lang w:val="fr-FR"/>
        </w:rPr>
        <w:t>réouverture</w:t>
      </w:r>
      <w:r>
        <w:rPr>
          <w:lang w:val="fr-FR"/>
        </w:rPr>
        <w:t xml:space="preserve"> du drive du McDo. </w:t>
      </w:r>
    </w:p>
    <w:p w14:paraId="025C3F5C" w14:textId="77777777" w:rsidR="00333298" w:rsidRDefault="00650944" w:rsidP="00650944">
      <w:pPr>
        <w:pStyle w:val="Paragraphedeliste"/>
        <w:numPr>
          <w:ilvl w:val="0"/>
          <w:numId w:val="7"/>
        </w:numPr>
        <w:rPr>
          <w:lang w:val="fr-FR"/>
        </w:rPr>
      </w:pPr>
      <w:r>
        <w:rPr>
          <w:lang w:val="fr-FR"/>
        </w:rPr>
        <w:t xml:space="preserve">Les gens voulaient </w:t>
      </w:r>
      <w:r>
        <w:rPr>
          <w:color w:val="00B050"/>
          <w:lang w:val="fr-FR"/>
        </w:rPr>
        <w:t>manger</w:t>
      </w:r>
      <w:r>
        <w:rPr>
          <w:lang w:val="fr-FR"/>
        </w:rPr>
        <w:t xml:space="preserve"> des nuggets et des </w:t>
      </w:r>
      <w:r>
        <w:rPr>
          <w:color w:val="00B050"/>
          <w:lang w:val="fr-FR"/>
        </w:rPr>
        <w:t>frites/hamburgers</w:t>
      </w:r>
      <w:r>
        <w:rPr>
          <w:lang w:val="fr-FR"/>
        </w:rPr>
        <w:t xml:space="preserve">. </w:t>
      </w:r>
    </w:p>
    <w:p w14:paraId="27F76811" w14:textId="77777777" w:rsidR="00650944" w:rsidRDefault="00650944" w:rsidP="00650944">
      <w:pPr>
        <w:pStyle w:val="Paragraphedeliste"/>
        <w:numPr>
          <w:ilvl w:val="0"/>
          <w:numId w:val="6"/>
        </w:numPr>
        <w:ind w:left="0" w:firstLine="0"/>
        <w:rPr>
          <w:lang w:val="fr-FR"/>
        </w:rPr>
      </w:pPr>
      <w:r>
        <w:rPr>
          <w:lang w:val="fr-FR"/>
        </w:rPr>
        <w:t xml:space="preserve">Pour le 4) Travailler le verbe manquer avec les exemples. </w:t>
      </w:r>
    </w:p>
    <w:p w14:paraId="59601E22" w14:textId="77777777" w:rsidR="00650944" w:rsidRDefault="00650944" w:rsidP="00650944">
      <w:pPr>
        <w:pStyle w:val="Paragraphedeliste"/>
        <w:numPr>
          <w:ilvl w:val="0"/>
          <w:numId w:val="6"/>
        </w:numPr>
        <w:ind w:left="0" w:firstLine="0"/>
        <w:rPr>
          <w:lang w:val="fr-FR"/>
        </w:rPr>
      </w:pPr>
      <w:r>
        <w:rPr>
          <w:lang w:val="fr-FR"/>
        </w:rPr>
        <w:t xml:space="preserve">Pour le 5) Faire la transition vers l’imparfait (I </w:t>
      </w:r>
      <w:proofErr w:type="spellStart"/>
      <w:r>
        <w:rPr>
          <w:lang w:val="fr-FR"/>
        </w:rPr>
        <w:t>used</w:t>
      </w:r>
      <w:proofErr w:type="spellEnd"/>
      <w:r>
        <w:rPr>
          <w:lang w:val="fr-FR"/>
        </w:rPr>
        <w:t xml:space="preserve"> to miss…)</w:t>
      </w:r>
    </w:p>
    <w:p w14:paraId="5770D38B" w14:textId="77777777" w:rsidR="00650944" w:rsidRDefault="00650944" w:rsidP="00650944">
      <w:pPr>
        <w:pStyle w:val="Paragraphedeliste"/>
        <w:numPr>
          <w:ilvl w:val="0"/>
          <w:numId w:val="6"/>
        </w:numPr>
        <w:ind w:left="0" w:firstLine="0"/>
        <w:rPr>
          <w:lang w:val="fr-FR"/>
        </w:rPr>
      </w:pPr>
      <w:r>
        <w:rPr>
          <w:lang w:val="fr-FR"/>
        </w:rPr>
        <w:t xml:space="preserve">Pour le 6) Je pense que pour les OL, on peut donner un peu plus de vocabulaire ou une carte heuristique. On peut même transformer le travail en bande dessinée par exemple. </w:t>
      </w:r>
    </w:p>
    <w:p w14:paraId="1E70697E" w14:textId="77777777" w:rsidR="00650944" w:rsidRPr="00650944" w:rsidRDefault="00650944" w:rsidP="00650944">
      <w:pPr>
        <w:ind w:left="720"/>
        <w:rPr>
          <w:lang w:val="fr-FR"/>
        </w:rPr>
      </w:pPr>
      <w:r>
        <w:rPr>
          <w:lang w:val="fr-FR"/>
        </w:rPr>
        <w:t xml:space="preserve">Vous connaissez vos élèves donc vous saurez donner de l’aide appropriées. </w:t>
      </w:r>
    </w:p>
    <w:p w14:paraId="598BD320" w14:textId="77777777" w:rsidR="00333298" w:rsidRDefault="00333298">
      <w:pPr>
        <w:rPr>
          <w:b/>
          <w:bCs/>
          <w:sz w:val="32"/>
          <w:szCs w:val="32"/>
          <w:lang w:val="fr-FR"/>
        </w:rPr>
      </w:pPr>
      <w:r>
        <w:rPr>
          <w:b/>
          <w:bCs/>
          <w:sz w:val="32"/>
          <w:szCs w:val="32"/>
          <w:lang w:val="fr-FR"/>
        </w:rPr>
        <w:br w:type="page"/>
      </w:r>
    </w:p>
    <w:p w14:paraId="642F4FFC" w14:textId="77777777" w:rsidR="00F142C2" w:rsidRDefault="001E5BCF" w:rsidP="001E5BCF">
      <w:pPr>
        <w:jc w:val="center"/>
        <w:rPr>
          <w:b/>
          <w:bCs/>
          <w:sz w:val="32"/>
          <w:szCs w:val="32"/>
          <w:lang w:val="fr-FR"/>
        </w:rPr>
      </w:pPr>
      <w:r w:rsidRPr="001E5BCF">
        <w:rPr>
          <w:b/>
          <w:bCs/>
          <w:sz w:val="32"/>
          <w:szCs w:val="32"/>
          <w:lang w:val="fr-FR"/>
        </w:rPr>
        <w:lastRenderedPageBreak/>
        <w:t xml:space="preserve">Que se </w:t>
      </w:r>
      <w:r w:rsidR="005254C0" w:rsidRPr="001E5BCF">
        <w:rPr>
          <w:b/>
          <w:bCs/>
          <w:sz w:val="32"/>
          <w:szCs w:val="32"/>
          <w:lang w:val="fr-FR"/>
        </w:rPr>
        <w:t>passe-t</w:t>
      </w:r>
      <w:r w:rsidRPr="001E5BCF">
        <w:rPr>
          <w:b/>
          <w:bCs/>
          <w:sz w:val="32"/>
          <w:szCs w:val="32"/>
          <w:lang w:val="fr-FR"/>
        </w:rPr>
        <w:t xml:space="preserve">-il ? </w:t>
      </w:r>
    </w:p>
    <w:p w14:paraId="061C5CD4" w14:textId="77777777" w:rsidR="001E5BCF" w:rsidRPr="001E5BCF" w:rsidRDefault="001E5BCF" w:rsidP="001E5BCF">
      <w:pPr>
        <w:jc w:val="center"/>
        <w:rPr>
          <w:b/>
          <w:bCs/>
          <w:sz w:val="24"/>
          <w:szCs w:val="24"/>
          <w:lang w:val="fr-FR"/>
        </w:rPr>
      </w:pPr>
    </w:p>
    <w:p w14:paraId="0921E22C" w14:textId="77777777" w:rsidR="001E5BCF" w:rsidRPr="001E5BCF" w:rsidRDefault="001E5BCF" w:rsidP="00650944">
      <w:pPr>
        <w:pStyle w:val="Paragraphedeliste"/>
        <w:numPr>
          <w:ilvl w:val="0"/>
          <w:numId w:val="9"/>
        </w:numPr>
        <w:rPr>
          <w:sz w:val="24"/>
          <w:szCs w:val="24"/>
          <w:lang w:val="fr-FR"/>
        </w:rPr>
      </w:pPr>
      <w:r w:rsidRPr="001E5BCF">
        <w:rPr>
          <w:sz w:val="24"/>
          <w:szCs w:val="24"/>
          <w:lang w:val="fr-FR"/>
        </w:rPr>
        <w:t xml:space="preserve">Individuellement ou en paire, lisez le vocabulaire suivant et faites une première hypothèse. </w:t>
      </w:r>
      <w:r>
        <w:rPr>
          <w:sz w:val="24"/>
          <w:szCs w:val="24"/>
          <w:lang w:val="fr-FR"/>
        </w:rPr>
        <w:t xml:space="preserve">Que se </w:t>
      </w:r>
      <w:r w:rsidR="005254C0">
        <w:rPr>
          <w:sz w:val="24"/>
          <w:szCs w:val="24"/>
          <w:lang w:val="fr-FR"/>
        </w:rPr>
        <w:t>passe-t</w:t>
      </w:r>
      <w:r>
        <w:rPr>
          <w:sz w:val="24"/>
          <w:szCs w:val="24"/>
          <w:lang w:val="fr-FR"/>
        </w:rPr>
        <w:t xml:space="preserve">-il ? </w:t>
      </w:r>
    </w:p>
    <w:p w14:paraId="73EE6B74" w14:textId="77777777" w:rsidR="001E5BCF" w:rsidRDefault="001E5BCF" w:rsidP="001E5BCF">
      <w:pPr>
        <w:rPr>
          <w:sz w:val="32"/>
          <w:szCs w:val="32"/>
          <w:lang w:val="fr-FR"/>
        </w:rPr>
      </w:pPr>
      <w:r>
        <w:rPr>
          <w:sz w:val="32"/>
          <w:szCs w:val="32"/>
          <w:lang w:val="fr-FR"/>
        </w:rPr>
        <w:t xml:space="preserve">Un bouchon </w:t>
      </w:r>
      <w:r>
        <w:rPr>
          <w:sz w:val="32"/>
          <w:szCs w:val="32"/>
          <w:lang w:val="fr-FR"/>
        </w:rPr>
        <w:tab/>
      </w:r>
      <w:r>
        <w:rPr>
          <w:sz w:val="32"/>
          <w:szCs w:val="32"/>
          <w:lang w:val="fr-FR"/>
        </w:rPr>
        <w:tab/>
        <w:t>Faire la queue</w:t>
      </w:r>
      <w:r>
        <w:rPr>
          <w:sz w:val="32"/>
          <w:szCs w:val="32"/>
          <w:lang w:val="fr-FR"/>
        </w:rPr>
        <w:tab/>
      </w:r>
      <w:r>
        <w:rPr>
          <w:sz w:val="32"/>
          <w:szCs w:val="32"/>
          <w:lang w:val="fr-FR"/>
        </w:rPr>
        <w:tab/>
        <w:t>Le confinement</w:t>
      </w:r>
    </w:p>
    <w:p w14:paraId="1C9D2732" w14:textId="77777777" w:rsidR="001E5BCF" w:rsidRDefault="001E5BCF" w:rsidP="001E5BCF">
      <w:pPr>
        <w:rPr>
          <w:sz w:val="32"/>
          <w:szCs w:val="32"/>
          <w:lang w:val="fr-FR"/>
        </w:rPr>
      </w:pPr>
      <w:r>
        <w:rPr>
          <w:sz w:val="32"/>
          <w:szCs w:val="32"/>
          <w:lang w:val="fr-FR"/>
        </w:rPr>
        <w:t>La malbouffe</w:t>
      </w:r>
      <w:r>
        <w:rPr>
          <w:sz w:val="32"/>
          <w:szCs w:val="32"/>
          <w:lang w:val="fr-FR"/>
        </w:rPr>
        <w:tab/>
      </w:r>
      <w:r>
        <w:rPr>
          <w:sz w:val="32"/>
          <w:szCs w:val="32"/>
          <w:lang w:val="fr-FR"/>
        </w:rPr>
        <w:tab/>
        <w:t>Manquer de</w:t>
      </w:r>
      <w:r>
        <w:rPr>
          <w:sz w:val="32"/>
          <w:szCs w:val="32"/>
          <w:lang w:val="fr-FR"/>
        </w:rPr>
        <w:tab/>
      </w:r>
      <w:r>
        <w:rPr>
          <w:sz w:val="32"/>
          <w:szCs w:val="32"/>
          <w:lang w:val="fr-FR"/>
        </w:rPr>
        <w:tab/>
      </w:r>
      <w:r w:rsidR="005254C0">
        <w:rPr>
          <w:sz w:val="32"/>
          <w:szCs w:val="32"/>
          <w:lang w:val="fr-FR"/>
        </w:rPr>
        <w:t>Des</w:t>
      </w:r>
      <w:r>
        <w:rPr>
          <w:sz w:val="32"/>
          <w:szCs w:val="32"/>
          <w:lang w:val="fr-FR"/>
        </w:rPr>
        <w:t xml:space="preserve"> voiture</w:t>
      </w:r>
      <w:r w:rsidR="005254C0">
        <w:rPr>
          <w:sz w:val="32"/>
          <w:szCs w:val="32"/>
          <w:lang w:val="fr-FR"/>
        </w:rPr>
        <w:t>s</w:t>
      </w:r>
    </w:p>
    <w:p w14:paraId="53F56BED" w14:textId="77777777" w:rsidR="001E5BCF" w:rsidRDefault="001E5BCF" w:rsidP="001E5BCF">
      <w:pPr>
        <w:rPr>
          <w:sz w:val="32"/>
          <w:szCs w:val="32"/>
          <w:lang w:val="fr-FR"/>
        </w:rPr>
      </w:pPr>
      <w:r>
        <w:rPr>
          <w:sz w:val="32"/>
          <w:szCs w:val="32"/>
          <w:lang w:val="fr-FR"/>
        </w:rPr>
        <w:t>Attendre</w:t>
      </w:r>
      <w:r>
        <w:rPr>
          <w:sz w:val="32"/>
          <w:szCs w:val="32"/>
          <w:lang w:val="fr-FR"/>
        </w:rPr>
        <w:tab/>
      </w:r>
      <w:r>
        <w:rPr>
          <w:sz w:val="32"/>
          <w:szCs w:val="32"/>
          <w:lang w:val="fr-FR"/>
        </w:rPr>
        <w:tab/>
      </w:r>
      <w:r>
        <w:rPr>
          <w:sz w:val="32"/>
          <w:szCs w:val="32"/>
          <w:lang w:val="fr-FR"/>
        </w:rPr>
        <w:tab/>
        <w:t>Avoir de la patience</w:t>
      </w:r>
      <w:r w:rsidR="005254C0">
        <w:rPr>
          <w:sz w:val="32"/>
          <w:szCs w:val="32"/>
          <w:lang w:val="fr-FR"/>
        </w:rPr>
        <w:tab/>
      </w:r>
      <w:r w:rsidR="005254C0">
        <w:rPr>
          <w:sz w:val="32"/>
          <w:szCs w:val="32"/>
          <w:lang w:val="fr-FR"/>
        </w:rPr>
        <w:tab/>
        <w:t>La réouverture</w:t>
      </w:r>
    </w:p>
    <w:p w14:paraId="093A36DF" w14:textId="77777777" w:rsidR="001E5BCF" w:rsidRPr="0001078F" w:rsidRDefault="0001078F" w:rsidP="0001078F">
      <w:pPr>
        <w:pStyle w:val="Paragraphedeliste"/>
        <w:rPr>
          <w:sz w:val="24"/>
          <w:szCs w:val="24"/>
          <w:lang w:val="fr-FR"/>
        </w:rPr>
      </w:pPr>
      <w:r w:rsidRPr="0001078F">
        <w:rPr>
          <w:sz w:val="24"/>
          <w:szCs w:val="24"/>
          <w:lang w:val="fr-FR"/>
        </w:rPr>
        <w:t>Ecris t</w:t>
      </w:r>
      <w:r w:rsidR="001E5BCF" w:rsidRPr="0001078F">
        <w:rPr>
          <w:sz w:val="24"/>
          <w:szCs w:val="24"/>
          <w:lang w:val="fr-FR"/>
        </w:rPr>
        <w:t>on hypothèse</w:t>
      </w:r>
      <w:r>
        <w:rPr>
          <w:sz w:val="24"/>
          <w:szCs w:val="24"/>
          <w:lang w:val="fr-FR"/>
        </w:rPr>
        <w:t xml:space="preserve"> si dessous</w:t>
      </w:r>
      <w:r w:rsidR="001E5BCF" w:rsidRPr="0001078F">
        <w:rPr>
          <w:sz w:val="24"/>
          <w:szCs w:val="24"/>
          <w:lang w:val="fr-FR"/>
        </w:rPr>
        <w:t xml:space="preserve"> : </w:t>
      </w:r>
    </w:p>
    <w:p w14:paraId="1957BF56" w14:textId="77777777" w:rsidR="001E5BCF" w:rsidRDefault="001E5BCF" w:rsidP="001E5BCF">
      <w:pPr>
        <w:rPr>
          <w:sz w:val="32"/>
          <w:szCs w:val="32"/>
          <w:lang w:val="fr-FR"/>
        </w:rPr>
      </w:pPr>
      <w:r>
        <w:rPr>
          <w:noProof/>
          <w:sz w:val="32"/>
          <w:szCs w:val="32"/>
          <w:lang w:val="fr-FR"/>
        </w:rPr>
        <mc:AlternateContent>
          <mc:Choice Requires="wps">
            <w:drawing>
              <wp:anchor distT="0" distB="0" distL="114300" distR="114300" simplePos="0" relativeHeight="251659264" behindDoc="0" locked="0" layoutInCell="1" allowOverlap="1" wp14:anchorId="0D78B0DA" wp14:editId="6A2558F0">
                <wp:simplePos x="0" y="0"/>
                <wp:positionH relativeFrom="column">
                  <wp:posOffset>9525</wp:posOffset>
                </wp:positionH>
                <wp:positionV relativeFrom="paragraph">
                  <wp:posOffset>53340</wp:posOffset>
                </wp:positionV>
                <wp:extent cx="5991225" cy="838200"/>
                <wp:effectExtent l="19050" t="19050" r="28575" b="19050"/>
                <wp:wrapNone/>
                <wp:docPr id="1" name="Zone de texte 1"/>
                <wp:cNvGraphicFramePr/>
                <a:graphic xmlns:a="http://schemas.openxmlformats.org/drawingml/2006/main">
                  <a:graphicData uri="http://schemas.microsoft.com/office/word/2010/wordprocessingShape">
                    <wps:wsp>
                      <wps:cNvSpPr txBox="1"/>
                      <wps:spPr>
                        <a:xfrm>
                          <a:off x="0" y="0"/>
                          <a:ext cx="5991225" cy="838200"/>
                        </a:xfrm>
                        <a:prstGeom prst="rect">
                          <a:avLst/>
                        </a:prstGeom>
                        <a:ln w="38100"/>
                      </wps:spPr>
                      <wps:style>
                        <a:lnRef idx="2">
                          <a:schemeClr val="accent4"/>
                        </a:lnRef>
                        <a:fillRef idx="1">
                          <a:schemeClr val="lt1"/>
                        </a:fillRef>
                        <a:effectRef idx="0">
                          <a:schemeClr val="accent4"/>
                        </a:effectRef>
                        <a:fontRef idx="minor">
                          <a:schemeClr val="dk1"/>
                        </a:fontRef>
                      </wps:style>
                      <wps:txbx>
                        <w:txbxContent>
                          <w:p w14:paraId="786A0D2B" w14:textId="77777777" w:rsidR="001E5BCF" w:rsidRDefault="001E5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78B0DA" id="_x0000_t202" coordsize="21600,21600" o:spt="202" path="m,l,21600r21600,l21600,xe">
                <v:stroke joinstyle="miter"/>
                <v:path gradientshapeok="t" o:connecttype="rect"/>
              </v:shapetype>
              <v:shape id="Zone de texte 1" o:spid="_x0000_s1026" type="#_x0000_t202" style="position:absolute;margin-left:.75pt;margin-top:4.2pt;width:471.7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" fillcolor="white [3201]" strokecolor="#ffc000 [3207]" strokeweight="3pt">
                <v:textbox>
                  <w:txbxContent>
                    <w:p w14:paraId="786A0D2B" w14:textId="77777777" w:rsidR="001E5BCF" w:rsidRDefault="001E5BCF"/>
                  </w:txbxContent>
                </v:textbox>
              </v:shape>
            </w:pict>
          </mc:Fallback>
        </mc:AlternateContent>
      </w:r>
    </w:p>
    <w:p w14:paraId="5654142B" w14:textId="77777777" w:rsidR="001E5BCF" w:rsidRDefault="001E5BCF" w:rsidP="001E5BCF">
      <w:pPr>
        <w:rPr>
          <w:sz w:val="32"/>
          <w:szCs w:val="32"/>
          <w:lang w:val="fr-FR"/>
        </w:rPr>
      </w:pPr>
    </w:p>
    <w:p w14:paraId="72968BDC" w14:textId="77777777" w:rsidR="001E5BCF" w:rsidRDefault="001E5BCF" w:rsidP="001E5BCF">
      <w:pPr>
        <w:rPr>
          <w:sz w:val="32"/>
          <w:szCs w:val="32"/>
          <w:lang w:val="fr-FR"/>
        </w:rPr>
      </w:pPr>
    </w:p>
    <w:p w14:paraId="148079C0" w14:textId="77777777" w:rsidR="001E5BCF" w:rsidRPr="001E5BCF" w:rsidRDefault="001E5BCF" w:rsidP="00650944">
      <w:pPr>
        <w:pStyle w:val="Paragraphedeliste"/>
        <w:numPr>
          <w:ilvl w:val="0"/>
          <w:numId w:val="9"/>
        </w:numPr>
        <w:rPr>
          <w:sz w:val="24"/>
          <w:szCs w:val="24"/>
          <w:lang w:val="fr-FR"/>
        </w:rPr>
      </w:pPr>
      <w:r>
        <w:rPr>
          <w:sz w:val="24"/>
          <w:szCs w:val="24"/>
          <w:lang w:val="fr-FR"/>
        </w:rPr>
        <w:t xml:space="preserve">Recherche la ville de </w:t>
      </w:r>
      <w:r w:rsidRPr="001E5BCF">
        <w:rPr>
          <w:sz w:val="24"/>
          <w:szCs w:val="24"/>
          <w:lang w:val="fr-FR"/>
        </w:rPr>
        <w:t>Moissy-Cramayel (Seine-et-Marne)</w:t>
      </w:r>
      <w:r>
        <w:rPr>
          <w:sz w:val="24"/>
          <w:szCs w:val="24"/>
          <w:lang w:val="fr-FR"/>
        </w:rPr>
        <w:t xml:space="preserve"> sur Internet. </w:t>
      </w:r>
      <w:r w:rsidR="0001078F">
        <w:rPr>
          <w:sz w:val="24"/>
          <w:szCs w:val="24"/>
          <w:lang w:val="fr-FR"/>
        </w:rPr>
        <w:t>Place cette ville s</w:t>
      </w:r>
      <w:r>
        <w:rPr>
          <w:sz w:val="24"/>
          <w:szCs w:val="24"/>
          <w:lang w:val="fr-FR"/>
        </w:rPr>
        <w:t>ur la carte de France</w:t>
      </w:r>
      <w:r w:rsidR="0001078F">
        <w:rPr>
          <w:sz w:val="24"/>
          <w:szCs w:val="24"/>
          <w:lang w:val="fr-FR"/>
        </w:rPr>
        <w:t xml:space="preserve">. </w:t>
      </w:r>
    </w:p>
    <w:p w14:paraId="1FCB73EC" w14:textId="77777777" w:rsidR="001E5BCF" w:rsidRDefault="0001078F" w:rsidP="001E5BCF">
      <w:pPr>
        <w:pStyle w:val="Paragraphedeliste"/>
        <w:rPr>
          <w:sz w:val="24"/>
          <w:szCs w:val="24"/>
          <w:lang w:val="fr-FR"/>
        </w:rPr>
      </w:pPr>
      <w:r>
        <w:rPr>
          <w:noProof/>
        </w:rPr>
        <w:drawing>
          <wp:inline distT="0" distB="0" distL="0" distR="0" wp14:anchorId="35D1D371" wp14:editId="4DA9713D">
            <wp:extent cx="5534025" cy="4991100"/>
            <wp:effectExtent l="0" t="0" r="9525" b="0"/>
            <wp:docPr id="2" name="Image 2" descr="fond carte 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 carte depart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4991100"/>
                    </a:xfrm>
                    <a:prstGeom prst="rect">
                      <a:avLst/>
                    </a:prstGeom>
                    <a:noFill/>
                    <a:ln>
                      <a:noFill/>
                    </a:ln>
                  </pic:spPr>
                </pic:pic>
              </a:graphicData>
            </a:graphic>
          </wp:inline>
        </w:drawing>
      </w:r>
    </w:p>
    <w:p w14:paraId="5B2AEEE9" w14:textId="77777777" w:rsidR="0001078F" w:rsidRDefault="0001078F" w:rsidP="001E5BCF">
      <w:pPr>
        <w:pStyle w:val="Paragraphedeliste"/>
        <w:rPr>
          <w:sz w:val="24"/>
          <w:szCs w:val="24"/>
          <w:lang w:val="fr-FR"/>
        </w:rPr>
      </w:pPr>
    </w:p>
    <w:p w14:paraId="191C5A1B" w14:textId="77777777" w:rsidR="0001078F" w:rsidRDefault="0001078F" w:rsidP="001E5BCF">
      <w:pPr>
        <w:pStyle w:val="Paragraphedeliste"/>
        <w:rPr>
          <w:sz w:val="24"/>
          <w:szCs w:val="24"/>
          <w:lang w:val="fr-FR"/>
        </w:rPr>
      </w:pPr>
    </w:p>
    <w:p w14:paraId="6FB98224" w14:textId="77777777" w:rsidR="00EA4241" w:rsidRDefault="00EA4241" w:rsidP="00650944">
      <w:pPr>
        <w:pStyle w:val="Paragraphedeliste"/>
        <w:numPr>
          <w:ilvl w:val="0"/>
          <w:numId w:val="9"/>
        </w:numPr>
        <w:rPr>
          <w:sz w:val="24"/>
          <w:szCs w:val="24"/>
          <w:lang w:val="fr-FR"/>
        </w:rPr>
      </w:pPr>
      <w:r>
        <w:rPr>
          <w:sz w:val="24"/>
          <w:szCs w:val="24"/>
          <w:lang w:val="fr-FR"/>
        </w:rPr>
        <w:lastRenderedPageBreak/>
        <w:t xml:space="preserve">Maintenant clique sur le lien ci-dessous, lis et regarde la vidéo. Ensuite complète les phrases. </w:t>
      </w:r>
    </w:p>
    <w:p w14:paraId="3AC29218" w14:textId="77777777" w:rsidR="00EA4241" w:rsidRPr="00EA4241" w:rsidRDefault="00EA4241" w:rsidP="00EA4241">
      <w:pPr>
        <w:pStyle w:val="Paragraphedeliste"/>
        <w:rPr>
          <w:sz w:val="24"/>
          <w:szCs w:val="24"/>
          <w:lang w:val="fr-FR"/>
        </w:rPr>
      </w:pPr>
    </w:p>
    <w:p w14:paraId="556B75AA" w14:textId="77777777" w:rsidR="0001078F" w:rsidRPr="00EA4241" w:rsidRDefault="006A37EE" w:rsidP="001E5BCF">
      <w:pPr>
        <w:pStyle w:val="Paragraphedeliste"/>
        <w:rPr>
          <w:lang w:val="fr-FR"/>
        </w:rPr>
      </w:pPr>
      <w:hyperlink r:id="rId6" w:history="1">
        <w:r w:rsidR="0001078F" w:rsidRPr="0001078F">
          <w:rPr>
            <w:rStyle w:val="Lienhypertexte"/>
            <w:lang w:val="fr-FR"/>
          </w:rPr>
          <w:t>http://www.leparisien.fr/societe/confinement-la-ruee-vers-les-mcdonald-s-rouverts-en-drive-provoque-des-bouchons-21-04-2020-8303382.php</w:t>
        </w:r>
      </w:hyperlink>
    </w:p>
    <w:p w14:paraId="168DD786" w14:textId="77777777" w:rsidR="0001078F" w:rsidRDefault="0001078F" w:rsidP="001E5BCF">
      <w:pPr>
        <w:pStyle w:val="Paragraphedeliste"/>
        <w:rPr>
          <w:lang w:val="fr-FR"/>
        </w:rPr>
      </w:pPr>
    </w:p>
    <w:p w14:paraId="5A91DE35" w14:textId="77777777" w:rsidR="00EA4241" w:rsidRDefault="00EA4241" w:rsidP="001E5BCF">
      <w:pPr>
        <w:pStyle w:val="Paragraphedeliste"/>
        <w:rPr>
          <w:lang w:val="fr-FR"/>
        </w:rPr>
      </w:pPr>
      <w:r>
        <w:rPr>
          <w:lang w:val="fr-FR"/>
        </w:rPr>
        <w:t xml:space="preserve">Les voitures ont fait la queue pour aller au ___________________. </w:t>
      </w:r>
    </w:p>
    <w:p w14:paraId="29068FBE" w14:textId="77777777" w:rsidR="00EA4241" w:rsidRDefault="00EA4241" w:rsidP="001E5BCF">
      <w:pPr>
        <w:pStyle w:val="Paragraphedeliste"/>
        <w:rPr>
          <w:lang w:val="fr-FR"/>
        </w:rPr>
      </w:pPr>
    </w:p>
    <w:p w14:paraId="7BC5227E" w14:textId="77777777" w:rsidR="00EA4241" w:rsidRPr="00EA4241" w:rsidRDefault="00EA4241" w:rsidP="001E5BCF">
      <w:pPr>
        <w:pStyle w:val="Paragraphedeliste"/>
        <w:rPr>
          <w:lang w:val="fr-FR"/>
        </w:rPr>
      </w:pPr>
      <w:r>
        <w:rPr>
          <w:lang w:val="fr-FR"/>
        </w:rPr>
        <w:t xml:space="preserve">Lundi soir, c’était la ___________________ du drive du McDo. </w:t>
      </w:r>
    </w:p>
    <w:p w14:paraId="54C93DFF" w14:textId="77777777" w:rsidR="00EA4241" w:rsidRDefault="00EA4241" w:rsidP="001E5BCF">
      <w:pPr>
        <w:pStyle w:val="Paragraphedeliste"/>
        <w:rPr>
          <w:lang w:val="fr-FR"/>
        </w:rPr>
      </w:pPr>
    </w:p>
    <w:p w14:paraId="475C5426" w14:textId="77777777" w:rsidR="00EA4241" w:rsidRDefault="00EA4241" w:rsidP="001E5BCF">
      <w:pPr>
        <w:pStyle w:val="Paragraphedeliste"/>
        <w:rPr>
          <w:lang w:val="fr-FR"/>
        </w:rPr>
      </w:pPr>
      <w:r>
        <w:rPr>
          <w:lang w:val="fr-FR"/>
        </w:rPr>
        <w:t xml:space="preserve">Les gens voulaient ___________________ des nuggets et des ___________________. </w:t>
      </w:r>
    </w:p>
    <w:p w14:paraId="3C1520F4" w14:textId="77777777" w:rsidR="00EA4241" w:rsidRDefault="00EA4241" w:rsidP="001E5BCF">
      <w:pPr>
        <w:pStyle w:val="Paragraphedeliste"/>
        <w:rPr>
          <w:lang w:val="fr-FR"/>
        </w:rPr>
      </w:pPr>
    </w:p>
    <w:p w14:paraId="119E00BE" w14:textId="77777777" w:rsidR="005254C0" w:rsidRDefault="005254C0" w:rsidP="001E5BCF">
      <w:pPr>
        <w:pStyle w:val="Paragraphedeliste"/>
        <w:rPr>
          <w:lang w:val="fr-FR"/>
        </w:rPr>
      </w:pPr>
    </w:p>
    <w:p w14:paraId="758F332A" w14:textId="77777777" w:rsidR="0001078F" w:rsidRDefault="0001078F" w:rsidP="00650944">
      <w:pPr>
        <w:pStyle w:val="Paragraphedeliste"/>
        <w:numPr>
          <w:ilvl w:val="0"/>
          <w:numId w:val="9"/>
        </w:numPr>
        <w:rPr>
          <w:lang w:val="fr-FR"/>
        </w:rPr>
      </w:pPr>
      <w:r w:rsidRPr="0001078F">
        <w:rPr>
          <w:lang w:val="fr-FR"/>
        </w:rPr>
        <w:t>Et toi, qu’est-ce qui t</w:t>
      </w:r>
      <w:r>
        <w:rPr>
          <w:lang w:val="fr-FR"/>
        </w:rPr>
        <w:t>e manque</w:t>
      </w:r>
      <w:r w:rsidR="00EA4241">
        <w:rPr>
          <w:lang w:val="fr-FR"/>
        </w:rPr>
        <w:t xml:space="preserve"> pendant le confinement</w:t>
      </w:r>
      <w:r>
        <w:rPr>
          <w:lang w:val="fr-FR"/>
        </w:rPr>
        <w:t xml:space="preserve"> ? </w:t>
      </w:r>
    </w:p>
    <w:p w14:paraId="11AAD0AA" w14:textId="77777777" w:rsidR="0001078F" w:rsidRDefault="0001078F" w:rsidP="001E5BCF">
      <w:pPr>
        <w:pStyle w:val="Paragraphedeliste"/>
        <w:rPr>
          <w:lang w:val="fr-FR"/>
        </w:rPr>
      </w:pPr>
    </w:p>
    <w:p w14:paraId="6113CDB7" w14:textId="77777777" w:rsidR="0001078F" w:rsidRDefault="0001078F" w:rsidP="001E5BCF">
      <w:pPr>
        <w:pStyle w:val="Paragraphedeliste"/>
        <w:rPr>
          <w:lang w:val="fr-FR"/>
        </w:rPr>
      </w:pPr>
      <w:r>
        <w:rPr>
          <w:lang w:val="fr-FR"/>
        </w:rPr>
        <w:t xml:space="preserve">Attention ! Le verbe manquer est un peu </w:t>
      </w:r>
      <w:r w:rsidR="00EA4241">
        <w:rPr>
          <w:lang w:val="fr-FR"/>
        </w:rPr>
        <w:t>spécial</w:t>
      </w:r>
      <w:r>
        <w:rPr>
          <w:lang w:val="fr-FR"/>
        </w:rPr>
        <w:t>. Regarde les exemples ci-dessous</w:t>
      </w:r>
    </w:p>
    <w:p w14:paraId="4FC7DC04" w14:textId="77777777" w:rsidR="00EA4241" w:rsidRDefault="00EA4241" w:rsidP="001E5BCF">
      <w:pPr>
        <w:pStyle w:val="Paragraphedeliste"/>
        <w:rPr>
          <w:lang w:val="fr-FR"/>
        </w:rPr>
      </w:pPr>
    </w:p>
    <w:p w14:paraId="41506CEE" w14:textId="77777777" w:rsidR="00EA4241" w:rsidRDefault="00EA4241" w:rsidP="001E5BCF">
      <w:pPr>
        <w:pStyle w:val="Paragraphedeliste"/>
        <w:rPr>
          <w:color w:val="00B050"/>
          <w:lang w:val="fr-FR"/>
        </w:rPr>
      </w:pPr>
      <w:r w:rsidRPr="00EA4241">
        <w:rPr>
          <w:color w:val="00B050"/>
          <w:lang w:val="fr-FR"/>
        </w:rPr>
        <w:t xml:space="preserve">Le McDo </w:t>
      </w:r>
      <w:r w:rsidRPr="00EA4241">
        <w:rPr>
          <w:color w:val="FF0000"/>
          <w:lang w:val="fr-FR"/>
        </w:rPr>
        <w:t>me</w:t>
      </w:r>
      <w:r>
        <w:rPr>
          <w:lang w:val="fr-FR"/>
        </w:rPr>
        <w:t xml:space="preserve"> manqu</w:t>
      </w:r>
      <w:r w:rsidRPr="00EA4241">
        <w:rPr>
          <w:color w:val="00B050"/>
          <w:lang w:val="fr-FR"/>
        </w:rPr>
        <w:t>e</w:t>
      </w:r>
      <w:r>
        <w:rPr>
          <w:lang w:val="fr-FR"/>
        </w:rPr>
        <w:t xml:space="preserve">. </w:t>
      </w:r>
      <w:r>
        <w:rPr>
          <w:lang w:val="fr-FR"/>
        </w:rPr>
        <w:tab/>
      </w:r>
      <w:r>
        <w:rPr>
          <w:lang w:val="fr-FR"/>
        </w:rPr>
        <w:tab/>
      </w:r>
      <w:r>
        <w:rPr>
          <w:lang w:val="fr-FR"/>
        </w:rPr>
        <w:tab/>
      </w:r>
      <w:r>
        <w:rPr>
          <w:lang w:val="fr-FR"/>
        </w:rPr>
        <w:tab/>
      </w:r>
      <w:r w:rsidRPr="00EA4241">
        <w:rPr>
          <w:color w:val="00B050"/>
          <w:lang w:val="fr-FR"/>
        </w:rPr>
        <w:t xml:space="preserve">Les burgers </w:t>
      </w:r>
      <w:r w:rsidRPr="00EA4241">
        <w:rPr>
          <w:color w:val="FF0000"/>
          <w:lang w:val="fr-FR"/>
        </w:rPr>
        <w:t>me</w:t>
      </w:r>
      <w:r>
        <w:rPr>
          <w:lang w:val="fr-FR"/>
        </w:rPr>
        <w:t xml:space="preserve"> manqu</w:t>
      </w:r>
      <w:r w:rsidRPr="00EA4241">
        <w:rPr>
          <w:color w:val="00B050"/>
          <w:lang w:val="fr-FR"/>
        </w:rPr>
        <w:t>ent</w:t>
      </w:r>
    </w:p>
    <w:p w14:paraId="456FBA61" w14:textId="77777777" w:rsidR="00EA4241" w:rsidRDefault="00EA4241" w:rsidP="001E5BCF">
      <w:pPr>
        <w:pStyle w:val="Paragraphedeliste"/>
        <w:rPr>
          <w:sz w:val="24"/>
          <w:szCs w:val="24"/>
          <w:lang w:val="fr-FR"/>
        </w:rPr>
      </w:pPr>
    </w:p>
    <w:p w14:paraId="6A4E05DC" w14:textId="77777777" w:rsidR="00EA4241" w:rsidRDefault="00EA4241" w:rsidP="00EA4241">
      <w:pPr>
        <w:pStyle w:val="Paragraphedeliste"/>
        <w:rPr>
          <w:sz w:val="24"/>
          <w:szCs w:val="24"/>
          <w:lang w:val="fr-FR"/>
        </w:rPr>
      </w:pPr>
      <w:r w:rsidRPr="00EA4241">
        <w:rPr>
          <w:color w:val="00B050"/>
          <w:sz w:val="24"/>
          <w:szCs w:val="24"/>
          <w:lang w:val="fr-FR"/>
        </w:rPr>
        <w:t xml:space="preserve">Aller au cinéma </w:t>
      </w:r>
      <w:r w:rsidRPr="00EA4241">
        <w:rPr>
          <w:color w:val="FF0000"/>
          <w:sz w:val="24"/>
          <w:szCs w:val="24"/>
          <w:lang w:val="fr-FR"/>
        </w:rPr>
        <w:t>me</w:t>
      </w:r>
      <w:r>
        <w:rPr>
          <w:sz w:val="24"/>
          <w:szCs w:val="24"/>
          <w:lang w:val="fr-FR"/>
        </w:rPr>
        <w:t xml:space="preserve"> manqu</w:t>
      </w:r>
      <w:r w:rsidRPr="00EA4241">
        <w:rPr>
          <w:color w:val="00B050"/>
          <w:sz w:val="24"/>
          <w:szCs w:val="24"/>
          <w:lang w:val="fr-FR"/>
        </w:rPr>
        <w:t>e</w:t>
      </w:r>
      <w:r>
        <w:rPr>
          <w:color w:val="00B050"/>
          <w:sz w:val="24"/>
          <w:szCs w:val="24"/>
          <w:lang w:val="fr-FR"/>
        </w:rPr>
        <w:tab/>
      </w:r>
      <w:r>
        <w:rPr>
          <w:color w:val="00B050"/>
          <w:sz w:val="24"/>
          <w:szCs w:val="24"/>
          <w:lang w:val="fr-FR"/>
        </w:rPr>
        <w:tab/>
      </w:r>
      <w:r>
        <w:rPr>
          <w:color w:val="00B050"/>
          <w:sz w:val="24"/>
          <w:szCs w:val="24"/>
          <w:lang w:val="fr-FR"/>
        </w:rPr>
        <w:tab/>
      </w:r>
      <w:r w:rsidRPr="00EA4241">
        <w:rPr>
          <w:color w:val="00B050"/>
          <w:sz w:val="24"/>
          <w:szCs w:val="24"/>
          <w:lang w:val="fr-FR"/>
        </w:rPr>
        <w:t xml:space="preserve">Aller à l’école </w:t>
      </w:r>
      <w:r w:rsidRPr="00EA4241">
        <w:rPr>
          <w:sz w:val="24"/>
          <w:szCs w:val="24"/>
          <w:lang w:val="fr-FR"/>
        </w:rPr>
        <w:t xml:space="preserve">ne </w:t>
      </w:r>
      <w:r w:rsidRPr="00EA4241">
        <w:rPr>
          <w:color w:val="FF0000"/>
          <w:sz w:val="24"/>
          <w:szCs w:val="24"/>
          <w:lang w:val="fr-FR"/>
        </w:rPr>
        <w:t>me</w:t>
      </w:r>
      <w:r w:rsidRPr="00EA4241">
        <w:rPr>
          <w:sz w:val="24"/>
          <w:szCs w:val="24"/>
          <w:lang w:val="fr-FR"/>
        </w:rPr>
        <w:t xml:space="preserve"> manqu</w:t>
      </w:r>
      <w:r w:rsidRPr="00EA4241">
        <w:rPr>
          <w:color w:val="00B050"/>
          <w:sz w:val="24"/>
          <w:szCs w:val="24"/>
          <w:lang w:val="fr-FR"/>
        </w:rPr>
        <w:t>e</w:t>
      </w:r>
      <w:r w:rsidRPr="00EA4241">
        <w:rPr>
          <w:sz w:val="24"/>
          <w:szCs w:val="24"/>
          <w:lang w:val="fr-FR"/>
        </w:rPr>
        <w:t xml:space="preserve"> pas</w:t>
      </w:r>
    </w:p>
    <w:p w14:paraId="4E43B4F8" w14:textId="77777777" w:rsidR="00EA4241" w:rsidRDefault="00EA4241" w:rsidP="00EA4241">
      <w:pPr>
        <w:pStyle w:val="Paragraphedeliste"/>
        <w:rPr>
          <w:sz w:val="24"/>
          <w:szCs w:val="24"/>
          <w:lang w:val="fr-FR"/>
        </w:rPr>
      </w:pPr>
    </w:p>
    <w:p w14:paraId="16826517" w14:textId="77777777" w:rsidR="005254C0" w:rsidRDefault="005254C0" w:rsidP="005254C0">
      <w:pPr>
        <w:pStyle w:val="Paragraphedeliste"/>
        <w:numPr>
          <w:ilvl w:val="0"/>
          <w:numId w:val="2"/>
        </w:numPr>
        <w:rPr>
          <w:sz w:val="24"/>
          <w:szCs w:val="24"/>
          <w:lang w:val="fr-FR"/>
        </w:rPr>
      </w:pPr>
      <w:r>
        <w:rPr>
          <w:sz w:val="24"/>
          <w:szCs w:val="24"/>
          <w:lang w:val="fr-FR"/>
        </w:rPr>
        <w:t xml:space="preserve">Ecris 3 phrases sur ce qui te manque. </w:t>
      </w:r>
    </w:p>
    <w:p w14:paraId="236CD26A" w14:textId="77777777" w:rsidR="005254C0" w:rsidRDefault="005254C0" w:rsidP="005254C0">
      <w:pPr>
        <w:spacing w:line="360" w:lineRule="auto"/>
        <w:ind w:left="720"/>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_______________________________________________________________________________________________________________________________________________________________________________________________________________</w:t>
      </w:r>
    </w:p>
    <w:p w14:paraId="20D0E2AF" w14:textId="77777777" w:rsidR="005254C0" w:rsidRDefault="005254C0" w:rsidP="005254C0">
      <w:pPr>
        <w:pStyle w:val="Paragraphedeliste"/>
        <w:numPr>
          <w:ilvl w:val="0"/>
          <w:numId w:val="2"/>
        </w:numPr>
        <w:spacing w:line="360" w:lineRule="auto"/>
        <w:rPr>
          <w:sz w:val="24"/>
          <w:szCs w:val="24"/>
          <w:lang w:val="fr-FR"/>
        </w:rPr>
      </w:pPr>
      <w:r>
        <w:rPr>
          <w:sz w:val="24"/>
          <w:szCs w:val="24"/>
          <w:lang w:val="fr-FR"/>
        </w:rPr>
        <w:t xml:space="preserve">Ecris 3 phrases sur ce qui ne te manque pas. </w:t>
      </w:r>
    </w:p>
    <w:p w14:paraId="08951391" w14:textId="77777777" w:rsidR="005254C0" w:rsidRPr="005254C0" w:rsidRDefault="005254C0" w:rsidP="005254C0">
      <w:pPr>
        <w:spacing w:line="360" w:lineRule="auto"/>
        <w:ind w:left="720"/>
        <w:rPr>
          <w:sz w:val="24"/>
          <w:szCs w:val="24"/>
          <w:lang w:val="fr-FR"/>
        </w:rPr>
      </w:pPr>
      <w:r w:rsidRPr="005254C0">
        <w:rPr>
          <w:sz w:val="24"/>
          <w:szCs w:val="24"/>
          <w:lang w:val="fr-FR"/>
        </w:rPr>
        <w:t>_______________________________________________________________________________________________________________________________________________________________________________________________________________</w:t>
      </w:r>
    </w:p>
    <w:p w14:paraId="5A1C59CC" w14:textId="77777777" w:rsidR="005254C0" w:rsidRPr="005254C0" w:rsidRDefault="005254C0" w:rsidP="00650944">
      <w:pPr>
        <w:pStyle w:val="Paragraphedeliste"/>
        <w:numPr>
          <w:ilvl w:val="0"/>
          <w:numId w:val="9"/>
        </w:numPr>
        <w:spacing w:line="360" w:lineRule="auto"/>
        <w:rPr>
          <w:sz w:val="24"/>
          <w:szCs w:val="24"/>
          <w:lang w:val="fr-FR"/>
        </w:rPr>
      </w:pPr>
      <w:r>
        <w:rPr>
          <w:sz w:val="24"/>
          <w:szCs w:val="24"/>
          <w:lang w:val="fr-FR"/>
        </w:rPr>
        <w:t>Une fois le confinement termine, on dira…</w:t>
      </w:r>
    </w:p>
    <w:p w14:paraId="0CADC2D3" w14:textId="77777777" w:rsidR="005254C0" w:rsidRDefault="005254C0" w:rsidP="005254C0">
      <w:pPr>
        <w:pStyle w:val="Paragraphedeliste"/>
        <w:rPr>
          <w:color w:val="00B050"/>
          <w:lang w:val="fr-FR"/>
        </w:rPr>
      </w:pPr>
      <w:r w:rsidRPr="00EA4241">
        <w:rPr>
          <w:color w:val="00B050"/>
          <w:lang w:val="fr-FR"/>
        </w:rPr>
        <w:t xml:space="preserve">Le McDo </w:t>
      </w:r>
      <w:r w:rsidRPr="00EA4241">
        <w:rPr>
          <w:color w:val="FF0000"/>
          <w:lang w:val="fr-FR"/>
        </w:rPr>
        <w:t>me</w:t>
      </w:r>
      <w:r>
        <w:rPr>
          <w:lang w:val="fr-FR"/>
        </w:rPr>
        <w:t xml:space="preserve"> manqu</w:t>
      </w:r>
      <w:r>
        <w:rPr>
          <w:color w:val="00B050"/>
          <w:lang w:val="fr-FR"/>
        </w:rPr>
        <w:t>ait</w:t>
      </w:r>
      <w:r>
        <w:rPr>
          <w:lang w:val="fr-FR"/>
        </w:rPr>
        <w:t xml:space="preserve">. </w:t>
      </w:r>
      <w:r>
        <w:rPr>
          <w:lang w:val="fr-FR"/>
        </w:rPr>
        <w:tab/>
      </w:r>
      <w:r>
        <w:rPr>
          <w:lang w:val="fr-FR"/>
        </w:rPr>
        <w:tab/>
      </w:r>
      <w:r>
        <w:rPr>
          <w:lang w:val="fr-FR"/>
        </w:rPr>
        <w:tab/>
      </w:r>
      <w:r>
        <w:rPr>
          <w:lang w:val="fr-FR"/>
        </w:rPr>
        <w:tab/>
      </w:r>
      <w:r w:rsidRPr="00EA4241">
        <w:rPr>
          <w:color w:val="00B050"/>
          <w:lang w:val="fr-FR"/>
        </w:rPr>
        <w:t xml:space="preserve">Les burgers </w:t>
      </w:r>
      <w:r w:rsidRPr="00EA4241">
        <w:rPr>
          <w:color w:val="FF0000"/>
          <w:lang w:val="fr-FR"/>
        </w:rPr>
        <w:t>me</w:t>
      </w:r>
      <w:r>
        <w:rPr>
          <w:lang w:val="fr-FR"/>
        </w:rPr>
        <w:t xml:space="preserve"> manqu</w:t>
      </w:r>
      <w:r w:rsidRPr="005254C0">
        <w:rPr>
          <w:color w:val="00B050"/>
          <w:lang w:val="fr-FR"/>
        </w:rPr>
        <w:t>aient</w:t>
      </w:r>
    </w:p>
    <w:p w14:paraId="0117D8B8" w14:textId="77777777" w:rsidR="005254C0" w:rsidRDefault="005254C0" w:rsidP="005254C0">
      <w:pPr>
        <w:pStyle w:val="Paragraphedeliste"/>
        <w:rPr>
          <w:sz w:val="24"/>
          <w:szCs w:val="24"/>
          <w:lang w:val="fr-FR"/>
        </w:rPr>
      </w:pPr>
    </w:p>
    <w:p w14:paraId="0AE1C9F0" w14:textId="77777777" w:rsidR="005254C0" w:rsidRDefault="005254C0" w:rsidP="005254C0">
      <w:pPr>
        <w:pStyle w:val="Paragraphedeliste"/>
        <w:rPr>
          <w:sz w:val="24"/>
          <w:szCs w:val="24"/>
          <w:lang w:val="fr-FR"/>
        </w:rPr>
      </w:pPr>
      <w:r w:rsidRPr="00EA4241">
        <w:rPr>
          <w:color w:val="00B050"/>
          <w:sz w:val="24"/>
          <w:szCs w:val="24"/>
          <w:lang w:val="fr-FR"/>
        </w:rPr>
        <w:t xml:space="preserve">Aller au cinéma </w:t>
      </w:r>
      <w:r w:rsidRPr="00EA4241">
        <w:rPr>
          <w:color w:val="FF0000"/>
          <w:sz w:val="24"/>
          <w:szCs w:val="24"/>
          <w:lang w:val="fr-FR"/>
        </w:rPr>
        <w:t>me</w:t>
      </w:r>
      <w:r>
        <w:rPr>
          <w:sz w:val="24"/>
          <w:szCs w:val="24"/>
          <w:lang w:val="fr-FR"/>
        </w:rPr>
        <w:t xml:space="preserve"> manqu</w:t>
      </w:r>
      <w:r>
        <w:rPr>
          <w:color w:val="00B050"/>
          <w:sz w:val="24"/>
          <w:szCs w:val="24"/>
          <w:lang w:val="fr-FR"/>
        </w:rPr>
        <w:t>ait</w:t>
      </w:r>
      <w:r>
        <w:rPr>
          <w:color w:val="00B050"/>
          <w:sz w:val="24"/>
          <w:szCs w:val="24"/>
          <w:lang w:val="fr-FR"/>
        </w:rPr>
        <w:tab/>
      </w:r>
      <w:r>
        <w:rPr>
          <w:color w:val="00B050"/>
          <w:sz w:val="24"/>
          <w:szCs w:val="24"/>
          <w:lang w:val="fr-FR"/>
        </w:rPr>
        <w:tab/>
      </w:r>
      <w:r>
        <w:rPr>
          <w:color w:val="00B050"/>
          <w:sz w:val="24"/>
          <w:szCs w:val="24"/>
          <w:lang w:val="fr-FR"/>
        </w:rPr>
        <w:tab/>
      </w:r>
      <w:r w:rsidRPr="00EA4241">
        <w:rPr>
          <w:color w:val="00B050"/>
          <w:sz w:val="24"/>
          <w:szCs w:val="24"/>
          <w:lang w:val="fr-FR"/>
        </w:rPr>
        <w:t xml:space="preserve">Aller à l’école </w:t>
      </w:r>
      <w:r w:rsidRPr="00EA4241">
        <w:rPr>
          <w:sz w:val="24"/>
          <w:szCs w:val="24"/>
          <w:lang w:val="fr-FR"/>
        </w:rPr>
        <w:t xml:space="preserve">ne </w:t>
      </w:r>
      <w:r w:rsidRPr="00EA4241">
        <w:rPr>
          <w:color w:val="FF0000"/>
          <w:sz w:val="24"/>
          <w:szCs w:val="24"/>
          <w:lang w:val="fr-FR"/>
        </w:rPr>
        <w:t>me</w:t>
      </w:r>
      <w:r w:rsidRPr="00EA4241">
        <w:rPr>
          <w:sz w:val="24"/>
          <w:szCs w:val="24"/>
          <w:lang w:val="fr-FR"/>
        </w:rPr>
        <w:t xml:space="preserve"> manqu</w:t>
      </w:r>
      <w:r>
        <w:rPr>
          <w:color w:val="00B050"/>
          <w:sz w:val="24"/>
          <w:szCs w:val="24"/>
          <w:lang w:val="fr-FR"/>
        </w:rPr>
        <w:t>ait</w:t>
      </w:r>
      <w:r w:rsidRPr="00EA4241">
        <w:rPr>
          <w:sz w:val="24"/>
          <w:szCs w:val="24"/>
          <w:lang w:val="fr-FR"/>
        </w:rPr>
        <w:t xml:space="preserve"> pas</w:t>
      </w:r>
    </w:p>
    <w:p w14:paraId="130CAD6B" w14:textId="77777777" w:rsidR="005254C0" w:rsidRDefault="005254C0" w:rsidP="005254C0">
      <w:pPr>
        <w:spacing w:line="360" w:lineRule="auto"/>
        <w:ind w:left="720"/>
        <w:rPr>
          <w:sz w:val="24"/>
          <w:szCs w:val="24"/>
          <w:lang w:val="fr-FR"/>
        </w:rPr>
      </w:pPr>
      <w:r>
        <w:rPr>
          <w:sz w:val="24"/>
          <w:szCs w:val="24"/>
          <w:lang w:val="fr-FR"/>
        </w:rPr>
        <w:t xml:space="preserve">Regarde les verbes. Que remarques-tu ? A quel temps sont les verbes ? </w:t>
      </w:r>
    </w:p>
    <w:p w14:paraId="6865ADCF" w14:textId="77777777" w:rsidR="005254C0" w:rsidRDefault="005254C0" w:rsidP="005254C0">
      <w:pPr>
        <w:pStyle w:val="Paragraphedeliste"/>
        <w:rPr>
          <w:sz w:val="24"/>
          <w:szCs w:val="24"/>
          <w:lang w:val="fr-FR"/>
        </w:rPr>
      </w:pPr>
    </w:p>
    <w:p w14:paraId="1FC9CEC8" w14:textId="77777777" w:rsidR="005254C0" w:rsidRDefault="005254C0" w:rsidP="005254C0">
      <w:pPr>
        <w:pStyle w:val="Paragraphedeliste"/>
        <w:numPr>
          <w:ilvl w:val="0"/>
          <w:numId w:val="3"/>
        </w:numPr>
        <w:rPr>
          <w:sz w:val="24"/>
          <w:szCs w:val="24"/>
          <w:lang w:val="fr-FR"/>
        </w:rPr>
      </w:pPr>
      <w:r>
        <w:rPr>
          <w:sz w:val="24"/>
          <w:szCs w:val="24"/>
          <w:lang w:val="fr-FR"/>
        </w:rPr>
        <w:t xml:space="preserve">Imagine que le confinement est terminé, écris 3 phrases sur ce qui te manquait. </w:t>
      </w:r>
    </w:p>
    <w:p w14:paraId="1C0E9218" w14:textId="77777777" w:rsidR="005254C0" w:rsidRDefault="005254C0" w:rsidP="005254C0">
      <w:pPr>
        <w:spacing w:line="360" w:lineRule="auto"/>
        <w:ind w:left="720"/>
        <w:rPr>
          <w:sz w:val="24"/>
          <w:szCs w:val="24"/>
          <w:lang w:val="fr-FR"/>
        </w:rPr>
      </w:pPr>
      <w:r>
        <w:rPr>
          <w:sz w:val="24"/>
          <w:szCs w:val="24"/>
          <w:lang w:val="fr-FR"/>
        </w:rPr>
        <w:t>_______________________________________________________________________________________________________________________________________________________________________________________________________________</w:t>
      </w:r>
    </w:p>
    <w:p w14:paraId="76076879" w14:textId="77777777" w:rsidR="005254C0" w:rsidRDefault="005254C0" w:rsidP="005254C0">
      <w:pPr>
        <w:pStyle w:val="Paragraphedeliste"/>
        <w:numPr>
          <w:ilvl w:val="0"/>
          <w:numId w:val="3"/>
        </w:numPr>
        <w:spacing w:line="360" w:lineRule="auto"/>
        <w:rPr>
          <w:sz w:val="24"/>
          <w:szCs w:val="24"/>
          <w:lang w:val="fr-FR"/>
        </w:rPr>
      </w:pPr>
      <w:r>
        <w:rPr>
          <w:sz w:val="24"/>
          <w:szCs w:val="24"/>
          <w:lang w:val="fr-FR"/>
        </w:rPr>
        <w:lastRenderedPageBreak/>
        <w:t xml:space="preserve">Imagine que le confinement est terminé, écris 3 phrases sur ce qui ne te manquait pas. </w:t>
      </w:r>
    </w:p>
    <w:p w14:paraId="153FEE49" w14:textId="77777777" w:rsidR="005254C0" w:rsidRPr="005254C0" w:rsidRDefault="005254C0" w:rsidP="005254C0">
      <w:pPr>
        <w:spacing w:line="360" w:lineRule="auto"/>
        <w:ind w:left="720"/>
        <w:rPr>
          <w:sz w:val="24"/>
          <w:szCs w:val="24"/>
          <w:lang w:val="fr-FR"/>
        </w:rPr>
      </w:pPr>
      <w:r w:rsidRPr="005254C0">
        <w:rPr>
          <w:sz w:val="24"/>
          <w:szCs w:val="24"/>
          <w:lang w:val="fr-FR"/>
        </w:rPr>
        <w:t>_______________________________________________________________________________________________________________________________________________________________________________________________________________</w:t>
      </w:r>
    </w:p>
    <w:p w14:paraId="50A5119A" w14:textId="77777777" w:rsidR="005254C0" w:rsidRDefault="005254C0" w:rsidP="00650944">
      <w:pPr>
        <w:pStyle w:val="Paragraphedeliste"/>
        <w:numPr>
          <w:ilvl w:val="0"/>
          <w:numId w:val="9"/>
        </w:numPr>
        <w:spacing w:line="360" w:lineRule="auto"/>
        <w:rPr>
          <w:sz w:val="24"/>
          <w:szCs w:val="24"/>
          <w:lang w:val="fr-FR"/>
        </w:rPr>
      </w:pPr>
      <w:r>
        <w:rPr>
          <w:sz w:val="24"/>
          <w:szCs w:val="24"/>
          <w:lang w:val="fr-FR"/>
        </w:rPr>
        <w:t xml:space="preserve">Imagine que le confinement est terminé. C’est la fin du premier soir et tu écris un courrier électronique </w:t>
      </w:r>
      <w:r w:rsidR="00650944">
        <w:rPr>
          <w:rFonts w:cstheme="minorHAnsi"/>
          <w:sz w:val="24"/>
          <w:szCs w:val="24"/>
          <w:lang w:val="fr-FR"/>
        </w:rPr>
        <w:t>à</w:t>
      </w:r>
      <w:r>
        <w:rPr>
          <w:sz w:val="24"/>
          <w:szCs w:val="24"/>
          <w:lang w:val="fr-FR"/>
        </w:rPr>
        <w:t xml:space="preserve"> ta correspondante francophone. </w:t>
      </w:r>
    </w:p>
    <w:p w14:paraId="67A12BCA" w14:textId="77777777" w:rsidR="005254C0" w:rsidRDefault="00DD460A" w:rsidP="005254C0">
      <w:pPr>
        <w:pStyle w:val="Paragraphedeliste"/>
        <w:spacing w:line="360" w:lineRule="auto"/>
        <w:rPr>
          <w:sz w:val="24"/>
          <w:szCs w:val="24"/>
          <w:lang w:val="fr-FR"/>
        </w:rPr>
      </w:pPr>
      <w:r>
        <w:rPr>
          <w:sz w:val="24"/>
          <w:szCs w:val="24"/>
          <w:lang w:val="fr-FR"/>
        </w:rPr>
        <w:t>Utilise</w:t>
      </w:r>
      <w:r w:rsidR="005254C0">
        <w:rPr>
          <w:sz w:val="24"/>
          <w:szCs w:val="24"/>
          <w:lang w:val="fr-FR"/>
        </w:rPr>
        <w:t xml:space="preserve"> les </w:t>
      </w:r>
      <w:r>
        <w:rPr>
          <w:sz w:val="24"/>
          <w:szCs w:val="24"/>
          <w:lang w:val="fr-FR"/>
        </w:rPr>
        <w:t>questions</w:t>
      </w:r>
      <w:r w:rsidR="005254C0">
        <w:rPr>
          <w:sz w:val="24"/>
          <w:szCs w:val="24"/>
          <w:lang w:val="fr-FR"/>
        </w:rPr>
        <w:t xml:space="preserve"> suivant</w:t>
      </w:r>
      <w:r>
        <w:rPr>
          <w:sz w:val="24"/>
          <w:szCs w:val="24"/>
          <w:lang w:val="fr-FR"/>
        </w:rPr>
        <w:t>e</w:t>
      </w:r>
      <w:r w:rsidR="005254C0">
        <w:rPr>
          <w:sz w:val="24"/>
          <w:szCs w:val="24"/>
          <w:lang w:val="fr-FR"/>
        </w:rPr>
        <w:t>s</w:t>
      </w:r>
      <w:r>
        <w:rPr>
          <w:sz w:val="24"/>
          <w:szCs w:val="24"/>
          <w:lang w:val="fr-FR"/>
        </w:rPr>
        <w:t xml:space="preserve"> comme point de départ</w:t>
      </w:r>
      <w:r w:rsidR="005254C0">
        <w:rPr>
          <w:sz w:val="24"/>
          <w:szCs w:val="24"/>
          <w:lang w:val="fr-FR"/>
        </w:rPr>
        <w:t xml:space="preserve"> : </w:t>
      </w:r>
    </w:p>
    <w:p w14:paraId="2D19E556" w14:textId="77777777" w:rsidR="005254C0" w:rsidRDefault="00DD460A" w:rsidP="00DD460A">
      <w:pPr>
        <w:pStyle w:val="Paragraphedeliste"/>
        <w:numPr>
          <w:ilvl w:val="0"/>
          <w:numId w:val="4"/>
        </w:numPr>
        <w:spacing w:line="360" w:lineRule="auto"/>
        <w:rPr>
          <w:sz w:val="24"/>
          <w:szCs w:val="24"/>
          <w:lang w:val="fr-FR"/>
        </w:rPr>
      </w:pPr>
      <w:r>
        <w:rPr>
          <w:sz w:val="24"/>
          <w:szCs w:val="24"/>
          <w:lang w:val="fr-FR"/>
        </w:rPr>
        <w:t>Qu’est- ce que tu as fait pendant le confinement ?</w:t>
      </w:r>
    </w:p>
    <w:p w14:paraId="557FDEDF" w14:textId="77777777" w:rsidR="00DD460A" w:rsidRDefault="00DD460A" w:rsidP="00DD460A">
      <w:pPr>
        <w:pStyle w:val="Paragraphedeliste"/>
        <w:numPr>
          <w:ilvl w:val="0"/>
          <w:numId w:val="4"/>
        </w:numPr>
        <w:spacing w:line="360" w:lineRule="auto"/>
        <w:rPr>
          <w:sz w:val="24"/>
          <w:szCs w:val="24"/>
          <w:lang w:val="fr-FR"/>
        </w:rPr>
      </w:pPr>
      <w:r>
        <w:rPr>
          <w:sz w:val="24"/>
          <w:szCs w:val="24"/>
          <w:lang w:val="fr-FR"/>
        </w:rPr>
        <w:t xml:space="preserve">Qu’est-ce qui te manquait pendant le confinement ? </w:t>
      </w:r>
    </w:p>
    <w:p w14:paraId="2595E78E" w14:textId="77777777" w:rsidR="00DD460A" w:rsidRPr="005254C0" w:rsidRDefault="00DD460A" w:rsidP="00DD460A">
      <w:pPr>
        <w:pStyle w:val="Paragraphedeliste"/>
        <w:numPr>
          <w:ilvl w:val="0"/>
          <w:numId w:val="4"/>
        </w:numPr>
        <w:spacing w:line="360" w:lineRule="auto"/>
        <w:rPr>
          <w:sz w:val="24"/>
          <w:szCs w:val="24"/>
          <w:lang w:val="fr-FR"/>
        </w:rPr>
      </w:pPr>
      <w:r>
        <w:rPr>
          <w:sz w:val="24"/>
          <w:szCs w:val="24"/>
          <w:lang w:val="fr-FR"/>
        </w:rPr>
        <w:t xml:space="preserve">Quelle a été la première chose dont tu as profité ? </w:t>
      </w:r>
    </w:p>
    <w:p w14:paraId="02E10490" w14:textId="77777777" w:rsidR="00EA4241" w:rsidRPr="00EA4241" w:rsidRDefault="00DD460A" w:rsidP="00DD460A">
      <w:pPr>
        <w:pStyle w:val="Paragraphedeliste"/>
        <w:spacing w:line="360" w:lineRule="auto"/>
        <w:rPr>
          <w:color w:val="00B050"/>
          <w:sz w:val="24"/>
          <w:szCs w:val="24"/>
          <w:lang w:val="fr-FR"/>
        </w:rPr>
      </w:pPr>
      <w:r w:rsidRPr="005254C0">
        <w:rPr>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A4241" w:rsidRPr="00EA4241" w:rsidSect="0001078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E62"/>
    <w:multiLevelType w:val="hybridMultilevel"/>
    <w:tmpl w:val="1CE26990"/>
    <w:lvl w:ilvl="0" w:tplc="10526914">
      <w:start w:val="1"/>
      <w:numFmt w:val="bullet"/>
      <w:lvlText w:val=""/>
      <w:lvlJc w:val="left"/>
      <w:pPr>
        <w:ind w:left="1800" w:hanging="360"/>
      </w:pPr>
      <w:rPr>
        <w:rFonts w:ascii="Wingdings" w:hAnsi="Wingdings" w:hint="default"/>
        <w:sz w:val="24"/>
        <w:szCs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A3260F"/>
    <w:multiLevelType w:val="hybridMultilevel"/>
    <w:tmpl w:val="5A3E5E66"/>
    <w:lvl w:ilvl="0" w:tplc="100E498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7165BC2"/>
    <w:multiLevelType w:val="hybridMultilevel"/>
    <w:tmpl w:val="313424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136917"/>
    <w:multiLevelType w:val="hybridMultilevel"/>
    <w:tmpl w:val="D4D20710"/>
    <w:lvl w:ilvl="0" w:tplc="DA988768">
      <w:start w:val="6"/>
      <w:numFmt w:val="bullet"/>
      <w:lvlText w:val=""/>
      <w:lvlJc w:val="left"/>
      <w:pPr>
        <w:ind w:left="2520" w:hanging="360"/>
      </w:pPr>
      <w:rPr>
        <w:rFonts w:ascii="Symbol" w:eastAsiaTheme="minorHAnsi" w:hAnsi="Symbol"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493204D"/>
    <w:multiLevelType w:val="hybridMultilevel"/>
    <w:tmpl w:val="C1D24D96"/>
    <w:lvl w:ilvl="0" w:tplc="1809000D">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026A72"/>
    <w:multiLevelType w:val="hybridMultilevel"/>
    <w:tmpl w:val="06927A50"/>
    <w:lvl w:ilvl="0" w:tplc="DA988768">
      <w:start w:val="6"/>
      <w:numFmt w:val="bullet"/>
      <w:lvlText w:val=""/>
      <w:lvlJc w:val="left"/>
      <w:pPr>
        <w:ind w:left="1800" w:hanging="360"/>
      </w:pPr>
      <w:rPr>
        <w:rFonts w:ascii="Symbol" w:eastAsiaTheme="minorHAnsi" w:hAnsi="Symbol"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58B0231E"/>
    <w:multiLevelType w:val="hybridMultilevel"/>
    <w:tmpl w:val="D1CE789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711DEB"/>
    <w:multiLevelType w:val="hybridMultilevel"/>
    <w:tmpl w:val="313424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BF4F50"/>
    <w:multiLevelType w:val="hybridMultilevel"/>
    <w:tmpl w:val="5A3E5E66"/>
    <w:lvl w:ilvl="0" w:tplc="100E498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5"/>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C2"/>
    <w:rsid w:val="0001078F"/>
    <w:rsid w:val="001E5BCF"/>
    <w:rsid w:val="002D787F"/>
    <w:rsid w:val="00333298"/>
    <w:rsid w:val="005254C0"/>
    <w:rsid w:val="00650944"/>
    <w:rsid w:val="006A37EE"/>
    <w:rsid w:val="00B20207"/>
    <w:rsid w:val="00DD460A"/>
    <w:rsid w:val="00EA4241"/>
    <w:rsid w:val="00F142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194B"/>
  <w15:chartTrackingRefBased/>
  <w15:docId w15:val="{403E54F0-167F-4817-9EAD-C18B53F0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BCF"/>
    <w:pPr>
      <w:ind w:left="720"/>
      <w:contextualSpacing/>
    </w:pPr>
  </w:style>
  <w:style w:type="character" w:styleId="Lienhypertexte">
    <w:name w:val="Hyperlink"/>
    <w:basedOn w:val="Policepardfaut"/>
    <w:uiPriority w:val="99"/>
    <w:semiHidden/>
    <w:unhideWhenUsed/>
    <w:rsid w:val="00010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arisien.fr/societe/confinement-la-ruee-vers-les-mcdonald-s-rouverts-en-drive-provoque-des-bouchons-21-04-2020-8303382.ph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874</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Pac-Kenny</dc:creator>
  <cp:keywords/>
  <dc:description/>
  <cp:lastModifiedBy>Sandrine Pac-Kenny</cp:lastModifiedBy>
  <cp:revision>4</cp:revision>
  <cp:lastPrinted>2020-04-23T17:44:00Z</cp:lastPrinted>
  <dcterms:created xsi:type="dcterms:W3CDTF">2020-04-23T14:24:00Z</dcterms:created>
  <dcterms:modified xsi:type="dcterms:W3CDTF">2020-04-23T17:44:00Z</dcterms:modified>
</cp:coreProperties>
</file>