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3E8A3" w14:textId="77777777" w:rsidR="00A002F5" w:rsidRPr="003D6BAB" w:rsidRDefault="003D6BAB" w:rsidP="003D6BAB">
      <w:pPr>
        <w:rPr>
          <w:rFonts w:ascii="Algerian" w:hAnsi="Algerian"/>
          <w:color w:val="C00000"/>
          <w:sz w:val="34"/>
          <w:szCs w:val="34"/>
        </w:rPr>
      </w:pPr>
      <w:r>
        <w:rPr>
          <w:rFonts w:ascii="Algerian" w:hAnsi="Algerian"/>
          <w:noProof/>
          <w:color w:val="C00000"/>
          <w:sz w:val="36"/>
          <w:szCs w:val="36"/>
          <w:lang w:val="en-US"/>
        </w:rPr>
        <w:drawing>
          <wp:inline distT="0" distB="0" distL="0" distR="0" wp14:anchorId="49437D53" wp14:editId="3D2BBA56">
            <wp:extent cx="859790" cy="4330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lgerian" w:hAnsi="Algerian"/>
          <w:color w:val="C00000"/>
          <w:sz w:val="36"/>
          <w:szCs w:val="36"/>
        </w:rPr>
        <w:t xml:space="preserve"> </w:t>
      </w:r>
      <w:r w:rsidRPr="003D6BAB">
        <w:rPr>
          <w:rFonts w:ascii="Algerian" w:hAnsi="Algerian"/>
          <w:color w:val="C00000"/>
          <w:sz w:val="34"/>
          <w:szCs w:val="34"/>
        </w:rPr>
        <w:t xml:space="preserve"> </w:t>
      </w:r>
      <w:r w:rsidR="00A002F5" w:rsidRPr="003D6BAB">
        <w:rPr>
          <w:rFonts w:ascii="Algerian" w:hAnsi="Algerian"/>
          <w:color w:val="C00000"/>
          <w:sz w:val="34"/>
          <w:szCs w:val="34"/>
        </w:rPr>
        <w:t>French Teachers Association of Ireland</w:t>
      </w:r>
    </w:p>
    <w:p w14:paraId="496080F8" w14:textId="77777777" w:rsidR="00B11A0D" w:rsidRPr="00EE5919" w:rsidRDefault="00B3625C" w:rsidP="003D6BAB">
      <w:pPr>
        <w:jc w:val="center"/>
        <w:rPr>
          <w:rFonts w:ascii="Comic Sans MS" w:hAnsi="Comic Sans MS"/>
          <w:i/>
          <w:color w:val="1F497D" w:themeColor="text2"/>
          <w:sz w:val="36"/>
          <w:szCs w:val="36"/>
        </w:rPr>
      </w:pPr>
      <w:r>
        <w:rPr>
          <w:rFonts w:ascii="Comic Sans MS" w:hAnsi="Comic Sans MS"/>
          <w:i/>
          <w:color w:val="1F497D" w:themeColor="text2"/>
          <w:sz w:val="36"/>
          <w:szCs w:val="36"/>
        </w:rPr>
        <w:t>Wexford</w:t>
      </w:r>
      <w:r w:rsidR="00B11A0D" w:rsidRPr="00EE5919">
        <w:rPr>
          <w:rFonts w:ascii="Comic Sans MS" w:hAnsi="Comic Sans MS"/>
          <w:i/>
          <w:color w:val="1F497D" w:themeColor="text2"/>
          <w:sz w:val="36"/>
          <w:szCs w:val="36"/>
        </w:rPr>
        <w:t xml:space="preserve"> Branch</w:t>
      </w:r>
    </w:p>
    <w:p w14:paraId="16407613" w14:textId="77777777" w:rsidR="00B11A0D" w:rsidRPr="007F4C06" w:rsidRDefault="001B48C8" w:rsidP="003D6BAB">
      <w:pPr>
        <w:jc w:val="center"/>
        <w:rPr>
          <w:rFonts w:ascii="Comic Sans MS" w:hAnsi="Comic Sans MS"/>
          <w:i/>
          <w:color w:val="1F497D" w:themeColor="text2"/>
          <w:sz w:val="28"/>
          <w:szCs w:val="28"/>
        </w:rPr>
      </w:pPr>
      <w:r w:rsidRPr="007F4C06">
        <w:rPr>
          <w:rFonts w:ascii="Comic Sans MS" w:hAnsi="Comic Sans MS"/>
          <w:i/>
          <w:color w:val="1F497D" w:themeColor="text2"/>
          <w:sz w:val="28"/>
          <w:szCs w:val="28"/>
        </w:rPr>
        <w:t>in</w:t>
      </w:r>
      <w:r w:rsidR="00B11A0D" w:rsidRPr="007F4C06">
        <w:rPr>
          <w:rFonts w:ascii="Comic Sans MS" w:hAnsi="Comic Sans MS"/>
          <w:i/>
          <w:color w:val="1F497D" w:themeColor="text2"/>
          <w:sz w:val="28"/>
          <w:szCs w:val="28"/>
        </w:rPr>
        <w:t xml:space="preserve"> association with</w:t>
      </w:r>
    </w:p>
    <w:p w14:paraId="41FE716C" w14:textId="77777777" w:rsidR="00861CB3" w:rsidRPr="007F4C06" w:rsidRDefault="00B11A0D" w:rsidP="003D6BAB">
      <w:pPr>
        <w:jc w:val="center"/>
        <w:rPr>
          <w:rFonts w:ascii="Comic Sans MS" w:hAnsi="Comic Sans MS"/>
          <w:i/>
          <w:color w:val="1F497D" w:themeColor="text2"/>
          <w:sz w:val="28"/>
          <w:szCs w:val="28"/>
        </w:rPr>
      </w:pPr>
      <w:r w:rsidRPr="007F4C06">
        <w:rPr>
          <w:rFonts w:ascii="Comic Sans MS" w:hAnsi="Comic Sans MS"/>
          <w:i/>
          <w:color w:val="1F497D" w:themeColor="text2"/>
          <w:sz w:val="28"/>
          <w:szCs w:val="28"/>
        </w:rPr>
        <w:t xml:space="preserve">The Education Centre </w:t>
      </w:r>
      <w:r w:rsidR="00B3625C">
        <w:rPr>
          <w:rFonts w:ascii="Comic Sans MS" w:hAnsi="Comic Sans MS"/>
          <w:i/>
          <w:color w:val="1F497D" w:themeColor="text2"/>
          <w:sz w:val="28"/>
          <w:szCs w:val="28"/>
        </w:rPr>
        <w:t>in Wexford</w:t>
      </w:r>
    </w:p>
    <w:p w14:paraId="595210C1" w14:textId="77777777" w:rsidR="00EE5919" w:rsidRPr="00EE5919" w:rsidRDefault="00EE5919" w:rsidP="00EE5919">
      <w:pPr>
        <w:jc w:val="center"/>
        <w:rPr>
          <w:rFonts w:ascii="Comic Sans MS" w:hAnsi="Comic Sans MS"/>
          <w:i/>
          <w:color w:val="1F497D" w:themeColor="text2"/>
          <w:sz w:val="36"/>
          <w:szCs w:val="36"/>
        </w:rPr>
      </w:pPr>
    </w:p>
    <w:p w14:paraId="3C5991C2" w14:textId="77777777" w:rsidR="00EE5919" w:rsidRPr="00EE5919" w:rsidRDefault="001B48C8" w:rsidP="00A002F5">
      <w:pPr>
        <w:jc w:val="center"/>
        <w:rPr>
          <w:rFonts w:ascii="Comic Sans MS" w:hAnsi="Comic Sans MS"/>
          <w:i/>
          <w:color w:val="FF0000"/>
          <w:sz w:val="48"/>
          <w:szCs w:val="48"/>
        </w:rPr>
      </w:pPr>
      <w:r>
        <w:rPr>
          <w:rFonts w:ascii="Comic Sans MS" w:hAnsi="Comic Sans MS"/>
          <w:i/>
          <w:color w:val="FF0000"/>
          <w:sz w:val="48"/>
          <w:szCs w:val="48"/>
        </w:rPr>
        <w:t>*</w:t>
      </w:r>
      <w:r w:rsidR="00B11A0D" w:rsidRPr="00EE5919">
        <w:rPr>
          <w:rFonts w:ascii="Comic Sans MS" w:hAnsi="Comic Sans MS"/>
          <w:i/>
          <w:color w:val="FF0000"/>
          <w:sz w:val="48"/>
          <w:szCs w:val="48"/>
        </w:rPr>
        <w:t>*</w:t>
      </w:r>
      <w:r w:rsidR="00EE5919" w:rsidRPr="00EE5919">
        <w:rPr>
          <w:rFonts w:ascii="Comic Sans MS" w:hAnsi="Comic Sans MS"/>
          <w:i/>
          <w:color w:val="FF0000"/>
          <w:sz w:val="48"/>
          <w:szCs w:val="48"/>
        </w:rPr>
        <w:t xml:space="preserve">Racontez-moi une histoire….! </w:t>
      </w:r>
      <w:r>
        <w:rPr>
          <w:rFonts w:ascii="Comic Sans MS" w:hAnsi="Comic Sans MS"/>
          <w:i/>
          <w:color w:val="FF0000"/>
          <w:sz w:val="48"/>
          <w:szCs w:val="48"/>
        </w:rPr>
        <w:t>**</w:t>
      </w:r>
    </w:p>
    <w:p w14:paraId="53398A8E" w14:textId="77777777" w:rsidR="00EE5919" w:rsidRPr="00EE5919" w:rsidRDefault="00EE5919" w:rsidP="00A002F5">
      <w:pPr>
        <w:jc w:val="center"/>
        <w:rPr>
          <w:rFonts w:ascii="Comic Sans MS" w:hAnsi="Comic Sans MS"/>
          <w:i/>
          <w:color w:val="FF0000"/>
          <w:sz w:val="40"/>
          <w:szCs w:val="40"/>
        </w:rPr>
      </w:pPr>
      <w:r w:rsidRPr="00EE5919">
        <w:rPr>
          <w:rFonts w:ascii="Comic Sans MS" w:hAnsi="Comic Sans MS"/>
          <w:i/>
          <w:color w:val="FF0000"/>
          <w:sz w:val="40"/>
          <w:szCs w:val="40"/>
        </w:rPr>
        <w:t>Narrative Writing for Leaving Certificate</w:t>
      </w:r>
      <w:r>
        <w:rPr>
          <w:rFonts w:ascii="Comic Sans MS" w:hAnsi="Comic Sans MS"/>
          <w:i/>
          <w:color w:val="FF0000"/>
          <w:sz w:val="40"/>
          <w:szCs w:val="40"/>
        </w:rPr>
        <w:t xml:space="preserve"> </w:t>
      </w:r>
    </w:p>
    <w:p w14:paraId="61854393" w14:textId="77777777" w:rsidR="00B3625C" w:rsidRDefault="00EE5919" w:rsidP="007A0DEF">
      <w:pPr>
        <w:jc w:val="center"/>
        <w:rPr>
          <w:rFonts w:ascii="Comic Sans MS" w:hAnsi="Comic Sans MS"/>
          <w:i/>
          <w:color w:val="1F497D" w:themeColor="text2"/>
          <w:sz w:val="36"/>
          <w:szCs w:val="36"/>
        </w:rPr>
      </w:pPr>
      <w:r w:rsidRPr="004C1B2B">
        <w:rPr>
          <w:rFonts w:ascii="Comic Sans MS" w:hAnsi="Comic Sans MS"/>
          <w:i/>
          <w:color w:val="1F497D" w:themeColor="text2"/>
          <w:sz w:val="36"/>
          <w:szCs w:val="36"/>
        </w:rPr>
        <w:t>Workshop and Competition for L</w:t>
      </w:r>
      <w:r w:rsidR="00B3625C">
        <w:rPr>
          <w:rFonts w:ascii="Comic Sans MS" w:hAnsi="Comic Sans MS"/>
          <w:i/>
          <w:color w:val="1F497D" w:themeColor="text2"/>
          <w:sz w:val="36"/>
          <w:szCs w:val="36"/>
        </w:rPr>
        <w:t>eaving Cert</w:t>
      </w:r>
      <w:r w:rsidRPr="004C1B2B">
        <w:rPr>
          <w:rFonts w:ascii="Comic Sans MS" w:hAnsi="Comic Sans MS"/>
          <w:i/>
          <w:color w:val="1F497D" w:themeColor="text2"/>
          <w:sz w:val="36"/>
          <w:szCs w:val="36"/>
        </w:rPr>
        <w:t xml:space="preserve"> students </w:t>
      </w:r>
      <w:r w:rsidR="001B48C8" w:rsidRPr="004C1B2B">
        <w:rPr>
          <w:rFonts w:ascii="Comic Sans MS" w:hAnsi="Comic Sans MS"/>
          <w:i/>
          <w:color w:val="1F497D" w:themeColor="text2"/>
          <w:sz w:val="36"/>
          <w:szCs w:val="36"/>
        </w:rPr>
        <w:t>targeting Higher Le</w:t>
      </w:r>
      <w:r w:rsidR="004C1B2B">
        <w:rPr>
          <w:rFonts w:ascii="Comic Sans MS" w:hAnsi="Comic Sans MS"/>
          <w:i/>
          <w:color w:val="1F497D" w:themeColor="text2"/>
          <w:sz w:val="36"/>
          <w:szCs w:val="36"/>
        </w:rPr>
        <w:t xml:space="preserve">vel Paper </w:t>
      </w:r>
    </w:p>
    <w:p w14:paraId="507E3E03" w14:textId="77777777" w:rsidR="00EE5919" w:rsidRPr="004C1B2B" w:rsidRDefault="004C1B2B" w:rsidP="007A0DEF">
      <w:pPr>
        <w:jc w:val="center"/>
        <w:rPr>
          <w:rFonts w:ascii="Comic Sans MS" w:hAnsi="Comic Sans MS"/>
          <w:i/>
          <w:color w:val="1F497D" w:themeColor="text2"/>
          <w:sz w:val="36"/>
          <w:szCs w:val="36"/>
        </w:rPr>
      </w:pPr>
      <w:r>
        <w:rPr>
          <w:rFonts w:ascii="Comic Sans MS" w:hAnsi="Comic Sans MS"/>
          <w:i/>
          <w:color w:val="1F497D" w:themeColor="text2"/>
          <w:sz w:val="36"/>
          <w:szCs w:val="36"/>
        </w:rPr>
        <w:t xml:space="preserve">Production </w:t>
      </w:r>
      <w:r w:rsidR="00545F78">
        <w:rPr>
          <w:rFonts w:ascii="Comic Sans MS" w:hAnsi="Comic Sans MS"/>
          <w:i/>
          <w:color w:val="1F497D" w:themeColor="text2"/>
          <w:sz w:val="36"/>
          <w:szCs w:val="36"/>
        </w:rPr>
        <w:t>é</w:t>
      </w:r>
      <w:r>
        <w:rPr>
          <w:rFonts w:ascii="Comic Sans MS" w:hAnsi="Comic Sans MS"/>
          <w:i/>
          <w:color w:val="1F497D" w:themeColor="text2"/>
          <w:sz w:val="36"/>
          <w:szCs w:val="36"/>
        </w:rPr>
        <w:t xml:space="preserve">crite </w:t>
      </w:r>
      <w:r w:rsidR="00B3625C">
        <w:rPr>
          <w:rFonts w:ascii="Comic Sans MS" w:hAnsi="Comic Sans MS"/>
          <w:i/>
          <w:color w:val="1F497D" w:themeColor="text2"/>
          <w:sz w:val="36"/>
          <w:szCs w:val="36"/>
        </w:rPr>
        <w:t xml:space="preserve">: le récit et le journal intime </w:t>
      </w:r>
    </w:p>
    <w:p w14:paraId="161DCA3D" w14:textId="77777777" w:rsidR="00055E89" w:rsidRDefault="00055E89" w:rsidP="00A002F5">
      <w:pPr>
        <w:jc w:val="center"/>
        <w:rPr>
          <w:rFonts w:ascii="Comic Sans MS" w:hAnsi="Comic Sans MS"/>
          <w:i/>
          <w:color w:val="1F497D" w:themeColor="text2"/>
          <w:sz w:val="40"/>
          <w:szCs w:val="40"/>
        </w:rPr>
      </w:pPr>
    </w:p>
    <w:p w14:paraId="0FE45523" w14:textId="77777777" w:rsidR="00EE5919" w:rsidRPr="00055E89" w:rsidRDefault="001B48C8" w:rsidP="00545F78">
      <w:pPr>
        <w:jc w:val="center"/>
        <w:rPr>
          <w:rFonts w:ascii="Comic Sans MS" w:hAnsi="Comic Sans MS"/>
          <w:i/>
          <w:color w:val="FF0000"/>
          <w:sz w:val="40"/>
          <w:szCs w:val="40"/>
        </w:rPr>
      </w:pPr>
      <w:r w:rsidRPr="00055E89">
        <w:rPr>
          <w:rFonts w:ascii="Comic Sans MS" w:hAnsi="Comic Sans MS"/>
          <w:i/>
          <w:color w:val="FF0000"/>
          <w:sz w:val="40"/>
          <w:szCs w:val="40"/>
        </w:rPr>
        <w:t>Presenter:</w:t>
      </w:r>
      <w:r w:rsidR="00EE5919" w:rsidRPr="00055E89">
        <w:rPr>
          <w:rFonts w:ascii="Comic Sans MS" w:hAnsi="Comic Sans MS"/>
          <w:i/>
          <w:color w:val="FF0000"/>
          <w:sz w:val="40"/>
          <w:szCs w:val="40"/>
        </w:rPr>
        <w:t xml:space="preserve"> </w:t>
      </w:r>
      <w:r w:rsidR="00B3625C">
        <w:rPr>
          <w:rFonts w:ascii="Comic Sans MS" w:hAnsi="Comic Sans MS"/>
          <w:i/>
          <w:color w:val="FF0000"/>
          <w:sz w:val="40"/>
          <w:szCs w:val="40"/>
        </w:rPr>
        <w:t>Sandrine Pac-Kenny</w:t>
      </w:r>
    </w:p>
    <w:p w14:paraId="45A2E46D" w14:textId="77777777" w:rsidR="00055E89" w:rsidRDefault="00055E89" w:rsidP="002126BA">
      <w:pPr>
        <w:rPr>
          <w:rFonts w:ascii="Algerian" w:hAnsi="Algerian"/>
          <w:b/>
          <w:sz w:val="44"/>
          <w:szCs w:val="44"/>
        </w:rPr>
      </w:pPr>
    </w:p>
    <w:p w14:paraId="1521F2BB" w14:textId="77777777" w:rsidR="00B3625C" w:rsidRDefault="002126BA" w:rsidP="002126BA">
      <w:pPr>
        <w:rPr>
          <w:sz w:val="44"/>
          <w:szCs w:val="44"/>
        </w:rPr>
      </w:pPr>
      <w:r w:rsidRPr="002126BA">
        <w:rPr>
          <w:rFonts w:ascii="Algerian" w:hAnsi="Algerian"/>
          <w:b/>
          <w:sz w:val="44"/>
          <w:szCs w:val="44"/>
        </w:rPr>
        <w:t>Venue</w:t>
      </w:r>
      <w:r w:rsidR="001B48C8" w:rsidRPr="002126BA">
        <w:rPr>
          <w:rFonts w:ascii="Algerian" w:hAnsi="Algerian"/>
          <w:b/>
          <w:sz w:val="44"/>
          <w:szCs w:val="44"/>
        </w:rPr>
        <w:t>:</w:t>
      </w:r>
      <w:r w:rsidRPr="002126BA">
        <w:rPr>
          <w:sz w:val="44"/>
          <w:szCs w:val="44"/>
        </w:rPr>
        <w:t xml:space="preserve"> </w:t>
      </w:r>
      <w:r w:rsidR="00545F78">
        <w:rPr>
          <w:sz w:val="44"/>
          <w:szCs w:val="44"/>
        </w:rPr>
        <w:t>Presentation Secondary School, Wexford</w:t>
      </w:r>
    </w:p>
    <w:p w14:paraId="5269AE33" w14:textId="77777777" w:rsidR="00B11A0D" w:rsidRPr="00514459" w:rsidRDefault="002126BA" w:rsidP="002126BA">
      <w:pPr>
        <w:rPr>
          <w:sz w:val="40"/>
          <w:szCs w:val="40"/>
        </w:rPr>
      </w:pPr>
      <w:r w:rsidRPr="002126BA">
        <w:rPr>
          <w:sz w:val="44"/>
          <w:szCs w:val="44"/>
        </w:rPr>
        <w:t xml:space="preserve"> </w:t>
      </w:r>
      <w:r w:rsidR="001B48C8" w:rsidRPr="002126BA">
        <w:rPr>
          <w:rFonts w:ascii="Algerian" w:hAnsi="Algerian"/>
          <w:b/>
          <w:sz w:val="44"/>
          <w:szCs w:val="44"/>
        </w:rPr>
        <w:t>Date:</w:t>
      </w:r>
      <w:r w:rsidR="001B48C8">
        <w:rPr>
          <w:sz w:val="44"/>
          <w:szCs w:val="44"/>
        </w:rPr>
        <w:t xml:space="preserve"> </w:t>
      </w:r>
      <w:r w:rsidR="00B3625C">
        <w:rPr>
          <w:sz w:val="40"/>
          <w:szCs w:val="40"/>
        </w:rPr>
        <w:t>Tuesday,</w:t>
      </w:r>
      <w:r w:rsidR="004C1B2B" w:rsidRPr="00514459">
        <w:rPr>
          <w:sz w:val="40"/>
          <w:szCs w:val="40"/>
        </w:rPr>
        <w:t xml:space="preserve"> </w:t>
      </w:r>
      <w:r w:rsidR="001B48C8" w:rsidRPr="00514459">
        <w:rPr>
          <w:sz w:val="40"/>
          <w:szCs w:val="40"/>
        </w:rPr>
        <w:t>November</w:t>
      </w:r>
      <w:r w:rsidR="00EE5919" w:rsidRPr="00514459">
        <w:rPr>
          <w:sz w:val="40"/>
          <w:szCs w:val="40"/>
        </w:rPr>
        <w:t xml:space="preserve"> </w:t>
      </w:r>
      <w:r w:rsidR="00B3625C">
        <w:rPr>
          <w:sz w:val="40"/>
          <w:szCs w:val="40"/>
        </w:rPr>
        <w:t>25</w:t>
      </w:r>
      <w:r w:rsidR="00B11A0D" w:rsidRPr="00514459">
        <w:rPr>
          <w:sz w:val="40"/>
          <w:szCs w:val="40"/>
          <w:vertAlign w:val="superscript"/>
        </w:rPr>
        <w:t>th</w:t>
      </w:r>
      <w:r w:rsidR="00B11A0D" w:rsidRPr="00514459">
        <w:rPr>
          <w:sz w:val="40"/>
          <w:szCs w:val="40"/>
        </w:rPr>
        <w:t xml:space="preserve"> 2014</w:t>
      </w:r>
      <w:r w:rsidR="00514459">
        <w:rPr>
          <w:sz w:val="40"/>
          <w:szCs w:val="40"/>
        </w:rPr>
        <w:t xml:space="preserve"> </w:t>
      </w:r>
      <w:r w:rsidR="00545F78">
        <w:rPr>
          <w:sz w:val="40"/>
          <w:szCs w:val="40"/>
        </w:rPr>
        <w:t>6pm to 8pm</w:t>
      </w:r>
      <w:r w:rsidR="00514459">
        <w:rPr>
          <w:sz w:val="40"/>
          <w:szCs w:val="40"/>
        </w:rPr>
        <w:t xml:space="preserve">  </w:t>
      </w:r>
    </w:p>
    <w:p w14:paraId="3B4CB232" w14:textId="77777777" w:rsidR="00B11A0D" w:rsidRDefault="00B3625C" w:rsidP="002126BA">
      <w:pPr>
        <w:rPr>
          <w:b/>
          <w:color w:val="FF0000"/>
          <w:sz w:val="24"/>
          <w:szCs w:val="24"/>
          <w:vertAlign w:val="superscript"/>
        </w:rPr>
      </w:pPr>
      <w:r>
        <w:rPr>
          <w:b/>
          <w:color w:val="FF0000"/>
          <w:sz w:val="24"/>
          <w:szCs w:val="24"/>
        </w:rPr>
        <w:t>Please confirm by email (</w:t>
      </w:r>
      <w:hyperlink r:id="rId6" w:history="1">
        <w:r w:rsidRPr="002B2D72">
          <w:rPr>
            <w:rStyle w:val="Hyperlink"/>
            <w:b/>
            <w:sz w:val="24"/>
            <w:szCs w:val="24"/>
          </w:rPr>
          <w:t>wexfordfta@gmail.com</w:t>
        </w:r>
      </w:hyperlink>
      <w:r>
        <w:rPr>
          <w:b/>
          <w:color w:val="FF0000"/>
          <w:sz w:val="24"/>
          <w:szCs w:val="24"/>
        </w:rPr>
        <w:t xml:space="preserve">) </w:t>
      </w:r>
      <w:r w:rsidR="00861CB3" w:rsidRPr="007C0571">
        <w:rPr>
          <w:b/>
          <w:color w:val="FF0000"/>
          <w:sz w:val="24"/>
          <w:szCs w:val="24"/>
        </w:rPr>
        <w:t xml:space="preserve">your </w:t>
      </w:r>
      <w:r>
        <w:rPr>
          <w:b/>
          <w:color w:val="FF0000"/>
          <w:sz w:val="24"/>
          <w:szCs w:val="24"/>
        </w:rPr>
        <w:t xml:space="preserve">participation </w:t>
      </w:r>
      <w:r w:rsidR="00EE5919">
        <w:rPr>
          <w:b/>
          <w:color w:val="FF0000"/>
          <w:sz w:val="24"/>
          <w:szCs w:val="24"/>
        </w:rPr>
        <w:t>by Fri</w:t>
      </w:r>
      <w:r w:rsidR="007C0571" w:rsidRPr="007C0571">
        <w:rPr>
          <w:b/>
          <w:color w:val="FF0000"/>
          <w:sz w:val="24"/>
          <w:szCs w:val="24"/>
        </w:rPr>
        <w:t>.</w:t>
      </w:r>
      <w:r w:rsidR="00EE5919">
        <w:rPr>
          <w:b/>
          <w:color w:val="FF0000"/>
          <w:sz w:val="24"/>
          <w:szCs w:val="24"/>
        </w:rPr>
        <w:t>Nov</w:t>
      </w:r>
      <w:r w:rsidR="00B85C63">
        <w:rPr>
          <w:b/>
          <w:color w:val="FF0000"/>
          <w:sz w:val="24"/>
          <w:szCs w:val="24"/>
        </w:rPr>
        <w:t xml:space="preserve">. </w:t>
      </w:r>
      <w:r w:rsidR="00545F78">
        <w:rPr>
          <w:b/>
          <w:color w:val="FF0000"/>
          <w:sz w:val="24"/>
          <w:szCs w:val="24"/>
        </w:rPr>
        <w:t>2</w:t>
      </w:r>
      <w:r w:rsidR="007F55E1">
        <w:rPr>
          <w:b/>
          <w:color w:val="FF0000"/>
          <w:sz w:val="24"/>
          <w:szCs w:val="24"/>
        </w:rPr>
        <w:t>1</w:t>
      </w:r>
      <w:bookmarkStart w:id="0" w:name="_GoBack"/>
      <w:bookmarkEnd w:id="0"/>
      <w:r w:rsidR="00861CB3" w:rsidRPr="00EE5919">
        <w:rPr>
          <w:b/>
          <w:color w:val="FF0000"/>
          <w:sz w:val="24"/>
          <w:szCs w:val="24"/>
          <w:vertAlign w:val="superscript"/>
        </w:rPr>
        <w:t>th</w:t>
      </w:r>
    </w:p>
    <w:p w14:paraId="085CEF93" w14:textId="77777777" w:rsidR="001B48C8" w:rsidRPr="001B48C8" w:rsidRDefault="001B48C8" w:rsidP="002126BA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Only schools which have received an </w:t>
      </w:r>
      <w:r w:rsidR="001616D5">
        <w:rPr>
          <w:b/>
          <w:color w:val="FF0000"/>
          <w:sz w:val="24"/>
          <w:szCs w:val="24"/>
        </w:rPr>
        <w:t xml:space="preserve">email </w:t>
      </w:r>
      <w:r>
        <w:rPr>
          <w:b/>
          <w:color w:val="FF0000"/>
          <w:sz w:val="24"/>
          <w:szCs w:val="24"/>
        </w:rPr>
        <w:t>acceptance confirmation should attend.</w:t>
      </w:r>
    </w:p>
    <w:p w14:paraId="705F91D9" w14:textId="77777777" w:rsidR="001B48C8" w:rsidRDefault="001B48C8" w:rsidP="002126BA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Priority will be given to paid up members of the </w:t>
      </w:r>
      <w:r w:rsidR="00B3625C">
        <w:rPr>
          <w:b/>
          <w:color w:val="FF0000"/>
          <w:sz w:val="24"/>
          <w:szCs w:val="24"/>
        </w:rPr>
        <w:t>FTA. Online membership only at www.fta.ie.</w:t>
      </w:r>
    </w:p>
    <w:p w14:paraId="1D6B1B8F" w14:textId="77777777" w:rsidR="008D586C" w:rsidRDefault="00514459" w:rsidP="00514459">
      <w:pPr>
        <w:rPr>
          <w:rFonts w:ascii="Comic Sans MS" w:hAnsi="Comic Sans MS"/>
          <w:i/>
          <w:color w:val="1F497D" w:themeColor="text2"/>
          <w:sz w:val="16"/>
          <w:szCs w:val="16"/>
        </w:rPr>
      </w:pPr>
      <w:r>
        <w:rPr>
          <w:rFonts w:ascii="Algerian" w:hAnsi="Algerian"/>
          <w:noProof/>
          <w:color w:val="C00000"/>
          <w:sz w:val="16"/>
          <w:szCs w:val="16"/>
          <w:lang w:val="en-US"/>
        </w:rPr>
        <w:lastRenderedPageBreak/>
        <w:drawing>
          <wp:inline distT="0" distB="0" distL="0" distR="0" wp14:anchorId="51983F45" wp14:editId="58C02596">
            <wp:extent cx="859790" cy="4330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D586C" w:rsidRPr="008D586C">
        <w:rPr>
          <w:rFonts w:ascii="Algerian" w:hAnsi="Algerian"/>
          <w:color w:val="C00000"/>
          <w:sz w:val="16"/>
          <w:szCs w:val="16"/>
        </w:rPr>
        <w:t>French Teachers Association of Ireland</w:t>
      </w:r>
      <w:r w:rsidR="008D586C">
        <w:rPr>
          <w:rFonts w:ascii="Algerian" w:hAnsi="Algerian"/>
          <w:color w:val="C00000"/>
          <w:sz w:val="16"/>
          <w:szCs w:val="16"/>
        </w:rPr>
        <w:t xml:space="preserve">           </w:t>
      </w:r>
      <w:r w:rsidR="00B3625C">
        <w:rPr>
          <w:rFonts w:ascii="Comic Sans MS" w:hAnsi="Comic Sans MS"/>
          <w:i/>
          <w:color w:val="1F497D" w:themeColor="text2"/>
          <w:sz w:val="16"/>
          <w:szCs w:val="16"/>
        </w:rPr>
        <w:t>Wexford</w:t>
      </w:r>
      <w:r w:rsidR="008D586C" w:rsidRPr="008D586C">
        <w:rPr>
          <w:rFonts w:ascii="Comic Sans MS" w:hAnsi="Comic Sans MS"/>
          <w:i/>
          <w:color w:val="1F497D" w:themeColor="text2"/>
          <w:sz w:val="16"/>
          <w:szCs w:val="16"/>
        </w:rPr>
        <w:t xml:space="preserve"> Branch</w:t>
      </w:r>
    </w:p>
    <w:p w14:paraId="310CFBD1" w14:textId="77777777" w:rsidR="008D586C" w:rsidRPr="008D586C" w:rsidRDefault="008D586C" w:rsidP="001616D5">
      <w:pPr>
        <w:jc w:val="center"/>
        <w:rPr>
          <w:rFonts w:ascii="Algerian" w:hAnsi="Algerian"/>
          <w:color w:val="C00000"/>
          <w:sz w:val="16"/>
          <w:szCs w:val="16"/>
        </w:rPr>
      </w:pPr>
      <w:r w:rsidRPr="008D586C">
        <w:rPr>
          <w:rFonts w:ascii="Comic Sans MS" w:hAnsi="Comic Sans MS"/>
          <w:i/>
          <w:color w:val="FF0000"/>
          <w:sz w:val="16"/>
          <w:szCs w:val="16"/>
        </w:rPr>
        <w:t>**Racontez-moi une histoire….! **</w:t>
      </w:r>
      <w:r>
        <w:rPr>
          <w:rFonts w:ascii="Algerian" w:hAnsi="Algerian"/>
          <w:color w:val="C00000"/>
          <w:sz w:val="16"/>
          <w:szCs w:val="16"/>
        </w:rPr>
        <w:tab/>
      </w:r>
      <w:r>
        <w:rPr>
          <w:rFonts w:ascii="Algerian" w:hAnsi="Algerian"/>
          <w:color w:val="C00000"/>
          <w:sz w:val="16"/>
          <w:szCs w:val="16"/>
        </w:rPr>
        <w:tab/>
      </w:r>
      <w:r w:rsidRPr="008D586C">
        <w:rPr>
          <w:rFonts w:ascii="Comic Sans MS" w:hAnsi="Comic Sans MS"/>
          <w:i/>
          <w:color w:val="FF0000"/>
          <w:sz w:val="16"/>
          <w:szCs w:val="16"/>
        </w:rPr>
        <w:t>Narrative Writing for Leaving Certificate</w:t>
      </w:r>
    </w:p>
    <w:p w14:paraId="5A25439C" w14:textId="77777777" w:rsidR="00B3625C" w:rsidRPr="00B3625C" w:rsidRDefault="00B3625C" w:rsidP="00B3625C">
      <w:pPr>
        <w:jc w:val="center"/>
        <w:rPr>
          <w:rFonts w:ascii="Comic Sans MS" w:hAnsi="Comic Sans MS"/>
          <w:i/>
          <w:color w:val="1F497D" w:themeColor="text2"/>
          <w:sz w:val="16"/>
          <w:szCs w:val="16"/>
        </w:rPr>
      </w:pPr>
      <w:r w:rsidRPr="00B3625C">
        <w:rPr>
          <w:rFonts w:ascii="Comic Sans MS" w:hAnsi="Comic Sans MS"/>
          <w:i/>
          <w:color w:val="1F497D" w:themeColor="text2"/>
          <w:sz w:val="16"/>
          <w:szCs w:val="16"/>
        </w:rPr>
        <w:t>Workshop and Competition for Leaving Cert students targeting Higher Level Paper</w:t>
      </w:r>
    </w:p>
    <w:p w14:paraId="629FAAD6" w14:textId="77777777" w:rsidR="00B3625C" w:rsidRPr="00B3625C" w:rsidRDefault="00B3625C" w:rsidP="00B3625C">
      <w:pPr>
        <w:jc w:val="center"/>
        <w:rPr>
          <w:rFonts w:ascii="Comic Sans MS" w:hAnsi="Comic Sans MS"/>
          <w:i/>
          <w:color w:val="1F497D" w:themeColor="text2"/>
          <w:sz w:val="16"/>
          <w:szCs w:val="16"/>
        </w:rPr>
      </w:pPr>
      <w:r w:rsidRPr="00B3625C">
        <w:rPr>
          <w:rFonts w:ascii="Comic Sans MS" w:hAnsi="Comic Sans MS"/>
          <w:i/>
          <w:color w:val="1F497D" w:themeColor="text2"/>
          <w:sz w:val="16"/>
          <w:szCs w:val="16"/>
        </w:rPr>
        <w:t>Production Écrite : le récit et le journal intime</w:t>
      </w:r>
    </w:p>
    <w:p w14:paraId="2269B48D" w14:textId="77777777" w:rsidR="008D586C" w:rsidRPr="008D586C" w:rsidRDefault="008D586C" w:rsidP="008D586C">
      <w:pPr>
        <w:jc w:val="center"/>
        <w:rPr>
          <w:rFonts w:ascii="Comic Sans MS" w:hAnsi="Comic Sans MS"/>
          <w:i/>
          <w:color w:val="FF0000"/>
          <w:sz w:val="16"/>
          <w:szCs w:val="16"/>
        </w:rPr>
      </w:pPr>
      <w:r w:rsidRPr="008D586C">
        <w:rPr>
          <w:rFonts w:ascii="Comic Sans MS" w:hAnsi="Comic Sans MS"/>
          <w:i/>
          <w:color w:val="FF0000"/>
          <w:sz w:val="16"/>
          <w:szCs w:val="16"/>
        </w:rPr>
        <w:t xml:space="preserve">Presenter: </w:t>
      </w:r>
      <w:r w:rsidR="00B3625C">
        <w:rPr>
          <w:rFonts w:ascii="Comic Sans MS" w:hAnsi="Comic Sans MS"/>
          <w:i/>
          <w:color w:val="FF0000"/>
          <w:sz w:val="16"/>
          <w:szCs w:val="16"/>
        </w:rPr>
        <w:t>Sandrine Pac-Kenny</w:t>
      </w:r>
    </w:p>
    <w:p w14:paraId="4C4052C6" w14:textId="77777777" w:rsidR="00F467C8" w:rsidRPr="00AB32A4" w:rsidRDefault="00AB32A4">
      <w:pP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AB32A4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Pour en savoir plus……</w:t>
      </w:r>
      <w:r w:rsidRPr="00AB32A4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ab/>
      </w:r>
      <w:r w:rsidRPr="00AB32A4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ab/>
        <w:t>Pour participer……..</w:t>
      </w:r>
    </w:p>
    <w:p w14:paraId="5AB44FB1" w14:textId="77777777" w:rsidR="007B1E5B" w:rsidRDefault="003C01F5">
      <w:r>
        <w:t xml:space="preserve">The aims of this workshop and competition are to improve students’ strategies when approaching Questions 1 &amp; 2 of the Production Écrite Section of the Leaving Certificate </w:t>
      </w:r>
      <w:r w:rsidR="00AB32A4">
        <w:t xml:space="preserve">Higher Level </w:t>
      </w:r>
      <w:r>
        <w:t xml:space="preserve">Paper. Schools from the </w:t>
      </w:r>
      <w:r w:rsidR="00B3625C">
        <w:t>Wexford</w:t>
      </w:r>
      <w:r w:rsidR="00AB32A4">
        <w:t xml:space="preserve"> catchment area </w:t>
      </w:r>
      <w:r>
        <w:t xml:space="preserve">are invited to send </w:t>
      </w:r>
      <w:r w:rsidRPr="00AB32A4">
        <w:rPr>
          <w:b/>
        </w:rPr>
        <w:t>a</w:t>
      </w:r>
      <w:r w:rsidR="00545F78">
        <w:rPr>
          <w:b/>
        </w:rPr>
        <w:t xml:space="preserve"> maximum of 2</w:t>
      </w:r>
      <w:r w:rsidR="00AB32A4" w:rsidRPr="00AB32A4">
        <w:rPr>
          <w:b/>
        </w:rPr>
        <w:t xml:space="preserve"> </w:t>
      </w:r>
      <w:r w:rsidR="00B3625C">
        <w:rPr>
          <w:b/>
        </w:rPr>
        <w:t>teams</w:t>
      </w:r>
      <w:r w:rsidRPr="00AB32A4">
        <w:rPr>
          <w:b/>
        </w:rPr>
        <w:t xml:space="preserve"> of 3 Higher Level students</w:t>
      </w:r>
      <w:r>
        <w:t xml:space="preserve"> who will follow the workshop and then take part in a written competition as a t</w:t>
      </w:r>
      <w:r w:rsidR="007B1E5B">
        <w:t>eam. These students should then</w:t>
      </w:r>
      <w:r>
        <w:t>, with their teacher, present the main points of this workshop to their classmates in school. Winners will be announced on the night.</w:t>
      </w:r>
      <w:r w:rsidR="00B83B73">
        <w:t xml:space="preserve"> </w:t>
      </w:r>
      <w:r w:rsidR="00AB32A4" w:rsidRPr="00AB32A4">
        <w:rPr>
          <w:b/>
        </w:rPr>
        <w:t xml:space="preserve">There will be a small fee </w:t>
      </w:r>
      <w:r w:rsidR="00AB32A4">
        <w:rPr>
          <w:b/>
        </w:rPr>
        <w:t>of €10</w:t>
      </w:r>
      <w:r w:rsidR="00AB32A4" w:rsidRPr="00AB32A4">
        <w:rPr>
          <w:b/>
        </w:rPr>
        <w:t xml:space="preserve"> per team to help with the running costs.</w:t>
      </w:r>
      <w:r w:rsidR="00AB32A4">
        <w:rPr>
          <w:b/>
        </w:rPr>
        <w:t xml:space="preserve"> </w:t>
      </w:r>
      <w:r w:rsidR="007B1E5B" w:rsidRPr="00B83B73">
        <w:rPr>
          <w:b/>
        </w:rPr>
        <w:t xml:space="preserve">No member of the </w:t>
      </w:r>
      <w:r w:rsidR="00B3625C">
        <w:rPr>
          <w:b/>
        </w:rPr>
        <w:t>Wexford</w:t>
      </w:r>
      <w:r w:rsidR="007B1E5B" w:rsidRPr="00B83B73">
        <w:rPr>
          <w:b/>
        </w:rPr>
        <w:t xml:space="preserve"> branch will form part of the judging committee as our students will also be taking part</w:t>
      </w:r>
      <w:r w:rsidR="007B1E5B">
        <w:t>.</w:t>
      </w:r>
    </w:p>
    <w:p w14:paraId="52622A5E" w14:textId="77777777" w:rsidR="003C01F5" w:rsidRDefault="00AB32A4">
      <w:r w:rsidRPr="00AB32A4">
        <w:rPr>
          <w:b/>
        </w:rPr>
        <w:t>Les Prix:</w:t>
      </w:r>
      <w:r w:rsidR="00B3625C">
        <w:t xml:space="preserve"> </w:t>
      </w:r>
      <w:r w:rsidR="00545F78">
        <w:t xml:space="preserve">Prizes for the winning team and their school. </w:t>
      </w:r>
    </w:p>
    <w:p w14:paraId="1B0035A9" w14:textId="77777777" w:rsidR="003C01F5" w:rsidRPr="00AB32A4" w:rsidRDefault="003C01F5">
      <w:pPr>
        <w:rPr>
          <w:b/>
        </w:rPr>
      </w:pPr>
      <w:r w:rsidRPr="00AB32A4">
        <w:rPr>
          <w:b/>
        </w:rPr>
        <w:t>All students will receive a certificate of participation</w:t>
      </w:r>
    </w:p>
    <w:p w14:paraId="7217623E" w14:textId="77777777" w:rsidR="004F4EE0" w:rsidRDefault="004F4EE0">
      <w:pPr>
        <w:rPr>
          <w:b/>
        </w:rPr>
      </w:pPr>
      <w:r>
        <w:t>We are grateful to the Princip</w:t>
      </w:r>
      <w:r w:rsidR="00545F78">
        <w:t>al and French Department of Presentation Secondary School, Wexford</w:t>
      </w:r>
      <w:r w:rsidR="00B3625C">
        <w:t xml:space="preserve"> </w:t>
      </w:r>
      <w:r>
        <w:t xml:space="preserve">for allowing us to use their school for this workshop. </w:t>
      </w:r>
      <w:r w:rsidRPr="001616D5">
        <w:rPr>
          <w:b/>
        </w:rPr>
        <w:t>Please ensure that your students behave at all times</w:t>
      </w:r>
      <w:r>
        <w:t xml:space="preserve"> and respect any directions given. No food</w:t>
      </w:r>
      <w:r w:rsidR="007F55E1">
        <w:t>, drinks or chewing gum should</w:t>
      </w:r>
      <w:r>
        <w:t xml:space="preserve"> be brought onto the premises. Light refreshments will be served to all students. Please ensure that parents of all students have given their written permission for their son/daughter to attend and that they have made arrangements for them to be </w:t>
      </w:r>
      <w:r w:rsidRPr="004F4EE0">
        <w:rPr>
          <w:b/>
        </w:rPr>
        <w:t xml:space="preserve">collected immediately after the competition at </w:t>
      </w:r>
      <w:r w:rsidR="007F55E1">
        <w:rPr>
          <w:b/>
        </w:rPr>
        <w:t>8pm</w:t>
      </w:r>
    </w:p>
    <w:p w14:paraId="0620DA2A" w14:textId="77777777" w:rsidR="004F4EE0" w:rsidRDefault="004F4EE0">
      <w:r>
        <w:rPr>
          <w:b/>
        </w:rPr>
        <w:t xml:space="preserve">No dictionaries or school books allowed. </w:t>
      </w:r>
      <w:r w:rsidR="00AB32A4">
        <w:rPr>
          <w:b/>
        </w:rPr>
        <w:t>Mobile phones must be given to teach</w:t>
      </w:r>
      <w:r w:rsidR="00B3625C">
        <w:rPr>
          <w:b/>
        </w:rPr>
        <w:t>ers.</w:t>
      </w:r>
      <w:r w:rsidR="00AB32A4">
        <w:rPr>
          <w:b/>
        </w:rPr>
        <w:t xml:space="preserve"> </w:t>
      </w:r>
      <w:r w:rsidR="001616D5">
        <w:rPr>
          <w:b/>
        </w:rPr>
        <w:t>Paper will be provided</w:t>
      </w:r>
      <w:r>
        <w:rPr>
          <w:b/>
        </w:rPr>
        <w:t>. Bring a biro!</w:t>
      </w:r>
      <w:r>
        <w:t xml:space="preserve"> </w:t>
      </w:r>
    </w:p>
    <w:p w14:paraId="355E37A1" w14:textId="77777777" w:rsidR="008D586C" w:rsidRDefault="007B1E5B">
      <w:r>
        <w:t>School name:</w:t>
      </w:r>
      <w:r w:rsidR="008D586C">
        <w:t xml:space="preserve">………………………………………………………………….. </w:t>
      </w:r>
    </w:p>
    <w:p w14:paraId="7A88E211" w14:textId="77777777" w:rsidR="008D586C" w:rsidRDefault="008D586C">
      <w:r>
        <w:t>School address: …………………………………………………………………………………………………………………………….</w:t>
      </w:r>
    </w:p>
    <w:p w14:paraId="7055AA6C" w14:textId="77777777" w:rsidR="008D586C" w:rsidRDefault="008D586C">
      <w:r>
        <w:t>Contact teacher:………………………………………………  Current FTA member: Yes/ No (please circle)</w:t>
      </w:r>
    </w:p>
    <w:p w14:paraId="2177E201" w14:textId="77777777" w:rsidR="008D586C" w:rsidRDefault="008D586C">
      <w:r>
        <w:t>Contact mobile  telephone number:………………………………………….  Email:……………………………………..</w:t>
      </w:r>
    </w:p>
    <w:p w14:paraId="0F260214" w14:textId="77777777" w:rsidR="008D586C" w:rsidRDefault="001C3533">
      <w:r>
        <w:t xml:space="preserve">Team #1 </w:t>
      </w:r>
      <w:r w:rsidR="008D586C">
        <w:t>Stud</w:t>
      </w:r>
      <w:r>
        <w:t>ents’ names: 1)…………………………………</w:t>
      </w:r>
      <w:r w:rsidR="008D586C">
        <w:t xml:space="preserve"> 2)…………………………….. 3)…………………………………….</w:t>
      </w:r>
    </w:p>
    <w:p w14:paraId="402A7835" w14:textId="77777777" w:rsidR="001C3533" w:rsidRDefault="001C3533">
      <w:r>
        <w:t>Team #2 Students’ names: 1)………………………………… 2)…………………………….. 3)…………………………………….</w:t>
      </w:r>
    </w:p>
    <w:p w14:paraId="385252E9" w14:textId="77777777" w:rsidR="008D586C" w:rsidRPr="00B83B73" w:rsidRDefault="004F4EE0">
      <w:pPr>
        <w:rPr>
          <w:b/>
          <w:u w:val="single"/>
        </w:rPr>
      </w:pPr>
      <w:r w:rsidRPr="004F4EE0">
        <w:rPr>
          <w:b/>
          <w:u w:val="single"/>
        </w:rPr>
        <w:t xml:space="preserve">Please complete and return to the </w:t>
      </w:r>
      <w:r w:rsidR="00B3625C">
        <w:rPr>
          <w:b/>
          <w:u w:val="single"/>
        </w:rPr>
        <w:t xml:space="preserve">FTA Wexford Branch, Madame Pac-Kenny, c/o Presentation Secondary </w:t>
      </w:r>
      <w:r w:rsidRPr="004F4EE0">
        <w:rPr>
          <w:b/>
          <w:u w:val="single"/>
        </w:rPr>
        <w:t xml:space="preserve">School, </w:t>
      </w:r>
      <w:r w:rsidR="00B3625C">
        <w:rPr>
          <w:b/>
          <w:u w:val="single"/>
        </w:rPr>
        <w:t>Grogan’s road, Wexford</w:t>
      </w:r>
      <w:r w:rsidRPr="004F4EE0">
        <w:rPr>
          <w:b/>
          <w:u w:val="single"/>
        </w:rPr>
        <w:t xml:space="preserve"> to arrive no later than Friday November </w:t>
      </w:r>
      <w:r w:rsidR="007F55E1">
        <w:rPr>
          <w:b/>
          <w:u w:val="single"/>
        </w:rPr>
        <w:t>21</w:t>
      </w:r>
      <w:r w:rsidRPr="004F4EE0">
        <w:rPr>
          <w:b/>
          <w:u w:val="single"/>
          <w:vertAlign w:val="superscript"/>
        </w:rPr>
        <w:t>th</w:t>
      </w:r>
      <w:r w:rsidR="00B83B73">
        <w:rPr>
          <w:b/>
          <w:u w:val="single"/>
        </w:rPr>
        <w:t xml:space="preserve"> at 16.00</w:t>
      </w:r>
    </w:p>
    <w:sectPr w:rsidR="008D586C" w:rsidRPr="00B83B73" w:rsidSect="009C2166">
      <w:pgSz w:w="11906" w:h="16838"/>
      <w:pgMar w:top="1440" w:right="1440" w:bottom="1440" w:left="1440" w:header="708" w:footer="708" w:gutter="0"/>
      <w:pgBorders w:offsetFrom="page">
        <w:top w:val="lightning2" w:sz="20" w:space="24" w:color="0070C0"/>
        <w:left w:val="lightning2" w:sz="20" w:space="24" w:color="0070C0"/>
        <w:bottom w:val="lightning2" w:sz="20" w:space="24" w:color="0070C0"/>
        <w:right w:val="lightning2" w:sz="20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F5"/>
    <w:rsid w:val="00055E89"/>
    <w:rsid w:val="001616D5"/>
    <w:rsid w:val="001B48C8"/>
    <w:rsid w:val="001C3533"/>
    <w:rsid w:val="001D6491"/>
    <w:rsid w:val="001E66D0"/>
    <w:rsid w:val="002126BA"/>
    <w:rsid w:val="003C01F5"/>
    <w:rsid w:val="003D6BAB"/>
    <w:rsid w:val="004C1B2B"/>
    <w:rsid w:val="004F4EE0"/>
    <w:rsid w:val="00514459"/>
    <w:rsid w:val="00515DBA"/>
    <w:rsid w:val="00545F78"/>
    <w:rsid w:val="00663D0F"/>
    <w:rsid w:val="007A0DEF"/>
    <w:rsid w:val="007B1E5B"/>
    <w:rsid w:val="007C0571"/>
    <w:rsid w:val="007F4C06"/>
    <w:rsid w:val="007F55E1"/>
    <w:rsid w:val="008545BC"/>
    <w:rsid w:val="00861CB3"/>
    <w:rsid w:val="008D586C"/>
    <w:rsid w:val="009176DB"/>
    <w:rsid w:val="009C2166"/>
    <w:rsid w:val="009C2B43"/>
    <w:rsid w:val="00A002F5"/>
    <w:rsid w:val="00A23642"/>
    <w:rsid w:val="00AB32A4"/>
    <w:rsid w:val="00B11A0D"/>
    <w:rsid w:val="00B3625C"/>
    <w:rsid w:val="00B83B73"/>
    <w:rsid w:val="00B85C63"/>
    <w:rsid w:val="00EE5919"/>
    <w:rsid w:val="00F4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581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D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62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D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6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wexfordfta@gmail.com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481</Words>
  <Characters>2743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abrudell</dc:creator>
  <cp:lastModifiedBy>michael kenny</cp:lastModifiedBy>
  <cp:revision>3</cp:revision>
  <dcterms:created xsi:type="dcterms:W3CDTF">2014-11-09T16:10:00Z</dcterms:created>
  <dcterms:modified xsi:type="dcterms:W3CDTF">2014-11-10T07:25:00Z</dcterms:modified>
</cp:coreProperties>
</file>